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8B" w:rsidRPr="00F53F8B" w:rsidRDefault="00F53F8B" w:rsidP="00F53F8B">
      <w:pPr>
        <w:shd w:val="clear" w:color="auto" w:fill="F2F2F2"/>
        <w:spacing w:after="0" w:line="240" w:lineRule="auto"/>
        <w:rPr>
          <w:rFonts w:ascii="Arial" w:eastAsia="Century Gothic" w:hAnsi="Arial" w:cs="Arial"/>
          <w:b/>
          <w:sz w:val="20"/>
          <w:szCs w:val="20"/>
        </w:rPr>
      </w:pPr>
      <w:bookmarkStart w:id="0" w:name="_GoBack"/>
      <w:bookmarkEnd w:id="0"/>
      <w:r w:rsidRPr="00F53F8B">
        <w:rPr>
          <w:rFonts w:ascii="Arial" w:eastAsia="Century Gothic" w:hAnsi="Arial" w:cs="Arial"/>
          <w:b/>
          <w:sz w:val="20"/>
          <w:szCs w:val="20"/>
        </w:rPr>
        <w:t xml:space="preserve">FORMULAR 2: </w:t>
      </w:r>
      <w:proofErr w:type="spellStart"/>
      <w:r w:rsidRPr="00F53F8B">
        <w:rPr>
          <w:rFonts w:ascii="Arial" w:eastAsia="Century Gothic" w:hAnsi="Arial" w:cs="Arial"/>
          <w:b/>
          <w:sz w:val="20"/>
          <w:szCs w:val="20"/>
        </w:rPr>
        <w:t>Postul</w:t>
      </w:r>
      <w:proofErr w:type="spellEnd"/>
      <w:r w:rsidRPr="00F53F8B">
        <w:rPr>
          <w:rFonts w:ascii="Arial" w:eastAsia="Century Gothic" w:hAnsi="Arial" w:cs="Arial"/>
          <w:b/>
          <w:sz w:val="20"/>
          <w:szCs w:val="20"/>
        </w:rPr>
        <w:t xml:space="preserve"> </w:t>
      </w:r>
      <w:proofErr w:type="spellStart"/>
      <w:r w:rsidRPr="00F53F8B">
        <w:rPr>
          <w:rFonts w:ascii="Arial" w:eastAsia="Century Gothic" w:hAnsi="Arial" w:cs="Arial"/>
          <w:b/>
          <w:sz w:val="20"/>
          <w:szCs w:val="20"/>
        </w:rPr>
        <w:t>pentru</w:t>
      </w:r>
      <w:proofErr w:type="spellEnd"/>
      <w:r w:rsidRPr="00F53F8B">
        <w:rPr>
          <w:rFonts w:ascii="Arial" w:eastAsia="Century Gothic" w:hAnsi="Arial" w:cs="Arial"/>
          <w:b/>
          <w:sz w:val="20"/>
          <w:szCs w:val="20"/>
        </w:rPr>
        <w:t xml:space="preserve"> care se </w:t>
      </w:r>
      <w:proofErr w:type="spellStart"/>
      <w:r w:rsidRPr="00F53F8B">
        <w:rPr>
          <w:rFonts w:ascii="Arial" w:eastAsia="Century Gothic" w:hAnsi="Arial" w:cs="Arial"/>
          <w:b/>
          <w:sz w:val="20"/>
          <w:szCs w:val="20"/>
        </w:rPr>
        <w:t>candidează</w:t>
      </w:r>
      <w:proofErr w:type="spellEnd"/>
      <w:r w:rsidRPr="00F53F8B">
        <w:rPr>
          <w:rFonts w:ascii="Arial" w:eastAsia="Century Gothic" w:hAnsi="Arial" w:cs="Arial"/>
          <w:b/>
          <w:sz w:val="20"/>
          <w:szCs w:val="20"/>
        </w:rPr>
        <w:t xml:space="preserve"> </w:t>
      </w:r>
      <w:proofErr w:type="spellStart"/>
      <w:r w:rsidRPr="00F53F8B">
        <w:rPr>
          <w:rFonts w:ascii="Arial" w:eastAsia="Century Gothic" w:hAnsi="Arial" w:cs="Arial"/>
          <w:b/>
          <w:sz w:val="20"/>
          <w:szCs w:val="20"/>
        </w:rPr>
        <w:t>și</w:t>
      </w:r>
      <w:proofErr w:type="spellEnd"/>
      <w:r w:rsidRPr="00F53F8B">
        <w:rPr>
          <w:rFonts w:ascii="Arial" w:eastAsia="Century Gothic" w:hAnsi="Arial" w:cs="Arial"/>
          <w:b/>
          <w:sz w:val="20"/>
          <w:szCs w:val="20"/>
        </w:rPr>
        <w:t xml:space="preserve"> </w:t>
      </w:r>
      <w:proofErr w:type="spellStart"/>
      <w:r w:rsidRPr="00F53F8B">
        <w:rPr>
          <w:rFonts w:ascii="Arial" w:eastAsia="Century Gothic" w:hAnsi="Arial" w:cs="Arial"/>
          <w:b/>
          <w:sz w:val="20"/>
          <w:szCs w:val="20"/>
        </w:rPr>
        <w:t>asumarea</w:t>
      </w:r>
      <w:proofErr w:type="spellEnd"/>
      <w:r w:rsidRPr="00F53F8B">
        <w:rPr>
          <w:rFonts w:ascii="Arial" w:eastAsia="Century Gothic" w:hAnsi="Arial" w:cs="Arial"/>
          <w:b/>
          <w:sz w:val="20"/>
          <w:szCs w:val="20"/>
        </w:rPr>
        <w:t xml:space="preserve"> </w:t>
      </w:r>
      <w:proofErr w:type="spellStart"/>
      <w:r w:rsidRPr="00F53F8B">
        <w:rPr>
          <w:rFonts w:ascii="Arial" w:eastAsia="Century Gothic" w:hAnsi="Arial" w:cs="Arial"/>
          <w:b/>
          <w:sz w:val="20"/>
          <w:szCs w:val="20"/>
        </w:rPr>
        <w:t>condițiilor</w:t>
      </w:r>
      <w:bookmarkStart w:id="1" w:name="_Hlk145941141"/>
      <w:proofErr w:type="spellEnd"/>
      <w:r w:rsidRPr="00F53F8B">
        <w:rPr>
          <w:rFonts w:ascii="Arial" w:eastAsia="Century Gothic" w:hAnsi="Arial" w:cs="Arial"/>
          <w:b/>
          <w:sz w:val="20"/>
          <w:szCs w:val="20"/>
        </w:rPr>
        <w:t xml:space="preserve"> </w:t>
      </w:r>
      <w:proofErr w:type="spellStart"/>
      <w:r w:rsidRPr="00F53F8B">
        <w:rPr>
          <w:rFonts w:ascii="Arial" w:eastAsia="Century Gothic" w:hAnsi="Arial" w:cs="Arial"/>
          <w:b/>
          <w:sz w:val="20"/>
          <w:szCs w:val="20"/>
        </w:rPr>
        <w:t>postului</w:t>
      </w:r>
      <w:proofErr w:type="spellEnd"/>
    </w:p>
    <w:bookmarkEnd w:id="1"/>
    <w:p w:rsidR="00F53F8B" w:rsidRPr="00F53F8B" w:rsidRDefault="00F53F8B" w:rsidP="00F53F8B">
      <w:pPr>
        <w:contextualSpacing/>
        <w:rPr>
          <w:rFonts w:ascii="Arial" w:eastAsia="Century Gothic" w:hAnsi="Arial" w:cs="Arial"/>
          <w:sz w:val="20"/>
          <w:szCs w:val="20"/>
        </w:rPr>
      </w:pPr>
    </w:p>
    <w:p w:rsidR="00F53F8B" w:rsidRPr="00F53F8B" w:rsidRDefault="00F53F8B" w:rsidP="00F53F8B">
      <w:pPr>
        <w:contextualSpacing/>
        <w:rPr>
          <w:rFonts w:ascii="Arial" w:eastAsia="Century Gothic" w:hAnsi="Arial" w:cs="Arial"/>
          <w:sz w:val="20"/>
          <w:szCs w:val="20"/>
          <w:lang w:val="fr-BE"/>
        </w:rPr>
      </w:pPr>
      <w:r w:rsidRPr="00F53F8B">
        <w:rPr>
          <w:rFonts w:ascii="Arial" w:eastAsia="Century Gothic" w:hAnsi="Arial" w:cs="Arial"/>
          <w:sz w:val="20"/>
          <w:szCs w:val="20"/>
          <w:lang w:val="fr-BE"/>
        </w:rPr>
        <w:t>Subsemnatul/a______________________________________</w:t>
      </w:r>
      <w:r>
        <w:rPr>
          <w:rFonts w:ascii="Arial" w:eastAsia="Century Gothic" w:hAnsi="Arial" w:cs="Arial"/>
          <w:sz w:val="20"/>
          <w:szCs w:val="20"/>
          <w:lang w:val="fr-BE"/>
        </w:rPr>
        <w:t>____________________________</w:t>
      </w:r>
      <w:proofErr w:type="gramStart"/>
      <w:r>
        <w:rPr>
          <w:rFonts w:ascii="Arial" w:eastAsia="Century Gothic" w:hAnsi="Arial" w:cs="Arial"/>
          <w:sz w:val="20"/>
          <w:szCs w:val="20"/>
          <w:lang w:val="fr-BE"/>
        </w:rPr>
        <w:t xml:space="preserve">_  </w:t>
      </w:r>
      <w:proofErr w:type="spellStart"/>
      <w:r w:rsidRPr="00F53F8B">
        <w:rPr>
          <w:rFonts w:ascii="Arial" w:eastAsia="Century Gothic" w:hAnsi="Arial" w:cs="Arial"/>
          <w:sz w:val="20"/>
          <w:szCs w:val="20"/>
          <w:lang w:val="fr-BE"/>
        </w:rPr>
        <w:t>aleg</w:t>
      </w:r>
      <w:proofErr w:type="spellEnd"/>
      <w:proofErr w:type="gram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să</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candidez</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pentru</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postul</w:t>
      </w:r>
      <w:proofErr w:type="spellEnd"/>
      <w:r w:rsidRPr="00F53F8B">
        <w:rPr>
          <w:rFonts w:ascii="Arial" w:eastAsia="Century Gothic" w:hAnsi="Arial" w:cs="Arial"/>
          <w:sz w:val="20"/>
          <w:szCs w:val="20"/>
          <w:lang w:val="fr-BE"/>
        </w:rPr>
        <w:t>:</w:t>
      </w:r>
    </w:p>
    <w:p w:rsidR="00F53F8B" w:rsidRPr="00F53F8B" w:rsidRDefault="00F53F8B" w:rsidP="00F53F8B">
      <w:pPr>
        <w:contextualSpacing/>
        <w:rPr>
          <w:rFonts w:ascii="Arial" w:eastAsia="Century Gothic" w:hAnsi="Arial" w:cs="Arial"/>
          <w:sz w:val="20"/>
          <w:szCs w:val="20"/>
          <w:lang w:val="fr-BE"/>
        </w:rPr>
      </w:pPr>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Vă</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rugăm</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să</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bifați</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opțiunea</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dvs</w:t>
      </w:r>
      <w:proofErr w:type="spellEnd"/>
      <w:r w:rsidRPr="00F53F8B">
        <w:rPr>
          <w:rFonts w:ascii="Arial" w:eastAsia="Century Gothic" w:hAnsi="Arial" w:cs="Arial"/>
          <w:sz w:val="20"/>
          <w:szCs w:val="20"/>
          <w:lang w:val="fr-BE"/>
        </w:rPr>
        <w:t>.)</w:t>
      </w:r>
    </w:p>
    <w:p w:rsidR="00F53F8B" w:rsidRPr="00F53F8B" w:rsidRDefault="00F53F8B" w:rsidP="00F53F8B">
      <w:pPr>
        <w:contextualSpacing/>
        <w:rPr>
          <w:rFonts w:ascii="Arial" w:eastAsia="Century Gothic" w:hAnsi="Arial" w:cs="Arial"/>
          <w:sz w:val="20"/>
          <w:szCs w:val="20"/>
          <w:lang w:val="fr-BE"/>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57"/>
      </w:tblGrid>
      <w:tr w:rsidR="00F53F8B" w:rsidRPr="00F53F8B" w:rsidTr="004B5DF7">
        <w:trPr>
          <w:trHeight w:val="776"/>
          <w:tblHeader/>
          <w:jc w:val="center"/>
        </w:trPr>
        <w:tc>
          <w:tcPr>
            <w:tcW w:w="72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3F8B" w:rsidRPr="00F53F8B" w:rsidRDefault="00F53F8B" w:rsidP="00F53F8B">
            <w:pPr>
              <w:spacing w:after="0" w:line="276" w:lineRule="auto"/>
              <w:contextualSpacing/>
              <w:jc w:val="center"/>
              <w:rPr>
                <w:rFonts w:ascii="Arial" w:eastAsia="Century Gothic" w:hAnsi="Arial" w:cs="Arial"/>
                <w:b/>
                <w:kern w:val="2"/>
                <w:sz w:val="20"/>
                <w:szCs w:val="20"/>
                <w14:ligatures w14:val="standardContextual"/>
              </w:rPr>
            </w:pPr>
            <w:r w:rsidRPr="00F53F8B">
              <w:rPr>
                <w:rFonts w:ascii="Arial" w:eastAsia="Century Gothic" w:hAnsi="Arial" w:cs="Arial"/>
                <w:b/>
                <w:kern w:val="2"/>
                <w:sz w:val="20"/>
                <w:szCs w:val="20"/>
                <w14:ligatures w14:val="standardContextual"/>
              </w:rPr>
              <w:t xml:space="preserve">POST – management general </w:t>
            </w:r>
          </w:p>
        </w:tc>
        <w:tc>
          <w:tcPr>
            <w:tcW w:w="21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3F8B" w:rsidRPr="00F53F8B" w:rsidRDefault="00F53F8B" w:rsidP="00F53F8B">
            <w:pPr>
              <w:spacing w:after="0" w:line="276" w:lineRule="auto"/>
              <w:contextualSpacing/>
              <w:jc w:val="center"/>
              <w:rPr>
                <w:rFonts w:ascii="Arial" w:eastAsia="Century Gothic" w:hAnsi="Arial" w:cs="Arial"/>
                <w:b/>
                <w:kern w:val="2"/>
                <w:sz w:val="20"/>
                <w:szCs w:val="20"/>
                <w:lang w:val="fr-BE"/>
                <w14:ligatures w14:val="standardContextual"/>
              </w:rPr>
            </w:pPr>
            <w:proofErr w:type="spellStart"/>
            <w:r w:rsidRPr="00F53F8B">
              <w:rPr>
                <w:rFonts w:ascii="Arial" w:eastAsia="Century Gothic" w:hAnsi="Arial" w:cs="Arial"/>
                <w:b/>
                <w:kern w:val="2"/>
                <w:sz w:val="20"/>
                <w:szCs w:val="20"/>
                <w:lang w:val="fr-BE"/>
                <w14:ligatures w14:val="standardContextual"/>
              </w:rPr>
              <w:t>Declar</w:t>
            </w:r>
            <w:proofErr w:type="spellEnd"/>
            <w:r w:rsidRPr="00F53F8B">
              <w:rPr>
                <w:rFonts w:ascii="Arial" w:eastAsia="Century Gothic" w:hAnsi="Arial" w:cs="Arial"/>
                <w:b/>
                <w:kern w:val="2"/>
                <w:sz w:val="20"/>
                <w:szCs w:val="20"/>
                <w:lang w:val="fr-BE"/>
                <w14:ligatures w14:val="standardContextual"/>
              </w:rPr>
              <w:t xml:space="preserve"> </w:t>
            </w:r>
            <w:proofErr w:type="spellStart"/>
            <w:r w:rsidRPr="00F53F8B">
              <w:rPr>
                <w:rFonts w:ascii="Arial" w:eastAsia="Century Gothic" w:hAnsi="Arial" w:cs="Arial"/>
                <w:b/>
                <w:kern w:val="2"/>
                <w:sz w:val="20"/>
                <w:szCs w:val="20"/>
                <w:lang w:val="fr-BE"/>
                <w14:ligatures w14:val="standardContextual"/>
              </w:rPr>
              <w:t>că</w:t>
            </w:r>
            <w:proofErr w:type="spellEnd"/>
            <w:r w:rsidRPr="00F53F8B">
              <w:rPr>
                <w:rFonts w:ascii="Arial" w:eastAsia="Century Gothic" w:hAnsi="Arial" w:cs="Arial"/>
                <w:b/>
                <w:kern w:val="2"/>
                <w:sz w:val="20"/>
                <w:szCs w:val="20"/>
                <w:lang w:val="fr-BE"/>
                <w14:ligatures w14:val="standardContextual"/>
              </w:rPr>
              <w:t xml:space="preserve"> </w:t>
            </w:r>
            <w:proofErr w:type="spellStart"/>
            <w:r w:rsidRPr="00F53F8B">
              <w:rPr>
                <w:rFonts w:ascii="Arial" w:eastAsia="Century Gothic" w:hAnsi="Arial" w:cs="Arial"/>
                <w:b/>
                <w:kern w:val="2"/>
                <w:sz w:val="20"/>
                <w:szCs w:val="20"/>
                <w:lang w:val="fr-BE"/>
                <w14:ligatures w14:val="standardContextual"/>
              </w:rPr>
              <w:t>îndeplinesc</w:t>
            </w:r>
            <w:proofErr w:type="spellEnd"/>
            <w:r w:rsidRPr="00F53F8B">
              <w:rPr>
                <w:rFonts w:ascii="Arial" w:eastAsia="Century Gothic" w:hAnsi="Arial" w:cs="Arial"/>
                <w:b/>
                <w:kern w:val="2"/>
                <w:sz w:val="20"/>
                <w:szCs w:val="20"/>
                <w:lang w:val="fr-BE"/>
                <w14:ligatures w14:val="standardContextual"/>
              </w:rPr>
              <w:t xml:space="preserve"> </w:t>
            </w:r>
            <w:proofErr w:type="spellStart"/>
            <w:r w:rsidRPr="00F53F8B">
              <w:rPr>
                <w:rFonts w:ascii="Arial" w:eastAsia="Century Gothic" w:hAnsi="Arial" w:cs="Arial"/>
                <w:b/>
                <w:kern w:val="2"/>
                <w:sz w:val="20"/>
                <w:szCs w:val="20"/>
                <w:lang w:val="fr-BE"/>
                <w14:ligatures w14:val="standardContextual"/>
              </w:rPr>
              <w:t>condițiile</w:t>
            </w:r>
            <w:proofErr w:type="spellEnd"/>
            <w:r w:rsidRPr="00F53F8B">
              <w:rPr>
                <w:rFonts w:ascii="Arial" w:eastAsia="Century Gothic" w:hAnsi="Arial" w:cs="Arial"/>
                <w:b/>
                <w:kern w:val="2"/>
                <w:sz w:val="20"/>
                <w:szCs w:val="20"/>
                <w:lang w:val="fr-BE"/>
                <w14:ligatures w14:val="standardContextual"/>
              </w:rPr>
              <w:t xml:space="preserve"> de </w:t>
            </w:r>
            <w:proofErr w:type="spellStart"/>
            <w:r w:rsidRPr="00F53F8B">
              <w:rPr>
                <w:rFonts w:ascii="Arial" w:eastAsia="Century Gothic" w:hAnsi="Arial" w:cs="Arial"/>
                <w:b/>
                <w:kern w:val="2"/>
                <w:sz w:val="20"/>
                <w:szCs w:val="20"/>
                <w:lang w:val="fr-BE"/>
                <w14:ligatures w14:val="standardContextual"/>
              </w:rPr>
              <w:t>participare</w:t>
            </w:r>
            <w:proofErr w:type="spellEnd"/>
            <w:r w:rsidRPr="00F53F8B">
              <w:rPr>
                <w:rFonts w:ascii="Arial" w:eastAsia="Century Gothic" w:hAnsi="Arial" w:cs="Arial"/>
                <w:b/>
                <w:kern w:val="2"/>
                <w:sz w:val="20"/>
                <w:szCs w:val="20"/>
                <w:lang w:val="fr-BE"/>
                <w14:ligatures w14:val="standardContextual"/>
              </w:rPr>
              <w:t xml:space="preserve"> la </w:t>
            </w:r>
            <w:proofErr w:type="spellStart"/>
            <w:r w:rsidRPr="00F53F8B">
              <w:rPr>
                <w:rFonts w:ascii="Arial" w:eastAsia="Century Gothic" w:hAnsi="Arial" w:cs="Arial"/>
                <w:b/>
                <w:kern w:val="2"/>
                <w:sz w:val="20"/>
                <w:szCs w:val="20"/>
                <w:lang w:val="fr-BE"/>
                <w14:ligatures w14:val="standardContextual"/>
              </w:rPr>
              <w:t>selecție</w:t>
            </w:r>
            <w:proofErr w:type="spellEnd"/>
            <w:r w:rsidRPr="00F53F8B">
              <w:rPr>
                <w:rFonts w:ascii="Arial" w:eastAsia="Century Gothic" w:hAnsi="Arial" w:cs="Arial"/>
                <w:b/>
                <w:kern w:val="2"/>
                <w:sz w:val="20"/>
                <w:szCs w:val="20"/>
                <w:lang w:val="fr-BE"/>
                <w14:ligatures w14:val="standardContextual"/>
              </w:rPr>
              <w:t xml:space="preserve"> </w:t>
            </w:r>
          </w:p>
        </w:tc>
      </w:tr>
      <w:tr w:rsidR="00F53F8B" w:rsidRPr="00F53F8B" w:rsidTr="004B5DF7">
        <w:trPr>
          <w:trHeight w:val="2680"/>
          <w:jc w:val="center"/>
        </w:trPr>
        <w:tc>
          <w:tcPr>
            <w:tcW w:w="7225"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spacing w:line="276" w:lineRule="auto"/>
              <w:ind w:left="720" w:right="179"/>
              <w:contextualSpacing/>
              <w:rPr>
                <w:rFonts w:ascii="Arial" w:eastAsia="TimesNewRoman" w:hAnsi="Arial" w:cs="Arial"/>
                <w:b/>
                <w:sz w:val="20"/>
                <w:szCs w:val="20"/>
                <w:lang w:val="ro-RO"/>
              </w:rPr>
            </w:pPr>
            <w:r w:rsidRPr="00F53F8B">
              <w:rPr>
                <w:rFonts w:ascii="Arial" w:eastAsia="TimesNewRoman" w:hAnsi="Arial" w:cs="Arial"/>
                <w:b/>
                <w:sz w:val="20"/>
                <w:szCs w:val="20"/>
                <w:lang w:val="ro-RO"/>
              </w:rPr>
              <w:t>Cerințe obligatorii pentru candidați:</w:t>
            </w:r>
          </w:p>
          <w:p w:rsidR="00F53F8B" w:rsidRPr="00F53F8B" w:rsidRDefault="00F53F8B" w:rsidP="00F53F8B">
            <w:pPr>
              <w:spacing w:line="276" w:lineRule="auto"/>
              <w:ind w:left="720" w:right="179"/>
              <w:contextualSpacing/>
              <w:rPr>
                <w:rFonts w:ascii="Arial" w:eastAsia="TimesNewRoman" w:hAnsi="Arial" w:cs="Arial"/>
                <w:bCs/>
                <w:sz w:val="20"/>
                <w:szCs w:val="20"/>
                <w:lang w:val="ro-RO"/>
              </w:rPr>
            </w:pPr>
          </w:p>
          <w:p w:rsidR="00F53F8B" w:rsidRPr="00F53F8B" w:rsidRDefault="00F53F8B" w:rsidP="00F53F8B">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ro-RO"/>
              </w:rPr>
            </w:pPr>
            <w:r w:rsidRPr="00F53F8B">
              <w:rPr>
                <w:rFonts w:ascii="Arial" w:eastAsia="TimesNewRoman" w:hAnsi="Arial" w:cs="Arial"/>
                <w:bCs/>
                <w:sz w:val="20"/>
                <w:szCs w:val="20"/>
                <w:lang w:val="ro-RO"/>
              </w:rPr>
              <w:t>studii superioare finalizate cu diplomă de licență;</w:t>
            </w:r>
          </w:p>
          <w:p w:rsidR="00F53F8B" w:rsidRPr="00F53F8B" w:rsidRDefault="00F53F8B" w:rsidP="00F53F8B">
            <w:pPr>
              <w:numPr>
                <w:ilvl w:val="0"/>
                <w:numId w:val="1"/>
              </w:numPr>
              <w:spacing w:line="276" w:lineRule="auto"/>
              <w:ind w:right="179"/>
              <w:contextualSpacing/>
              <w:rPr>
                <w:rFonts w:ascii="Arial" w:eastAsia="TimesNewRoman" w:hAnsi="Arial" w:cs="Arial"/>
                <w:bCs/>
                <w:sz w:val="20"/>
                <w:szCs w:val="20"/>
                <w:lang w:val="ro-RO"/>
              </w:rPr>
            </w:pPr>
            <w:r w:rsidRPr="00F53F8B">
              <w:rPr>
                <w:rFonts w:ascii="Arial" w:eastAsia="TimesNewRoman" w:hAnsi="Arial" w:cs="Arial"/>
                <w:bCs/>
                <w:sz w:val="20"/>
                <w:szCs w:val="20"/>
                <w:lang w:val="ro-RO"/>
              </w:rPr>
              <w:t>au cetățenia română sau a altor state membre UE, cu condiția să aibă domiciliul sau reședința în România;</w:t>
            </w:r>
          </w:p>
          <w:p w:rsidR="00F53F8B" w:rsidRPr="00F53F8B" w:rsidRDefault="00F53F8B" w:rsidP="00F53F8B">
            <w:pPr>
              <w:numPr>
                <w:ilvl w:val="0"/>
                <w:numId w:val="1"/>
              </w:numPr>
              <w:spacing w:line="276" w:lineRule="auto"/>
              <w:ind w:right="179"/>
              <w:contextualSpacing/>
              <w:rPr>
                <w:rFonts w:ascii="Arial" w:eastAsia="TimesNewRoman" w:hAnsi="Arial" w:cs="Arial"/>
                <w:bCs/>
                <w:sz w:val="20"/>
                <w:szCs w:val="20"/>
                <w:lang w:val="ro-RO"/>
              </w:rPr>
            </w:pPr>
            <w:r w:rsidRPr="00F53F8B">
              <w:rPr>
                <w:rFonts w:ascii="Arial" w:eastAsia="TimesNewRoman" w:hAnsi="Arial" w:cs="Arial"/>
                <w:bCs/>
                <w:sz w:val="20"/>
                <w:szCs w:val="20"/>
                <w:lang w:val="ro-RO"/>
              </w:rPr>
              <w:t>au cel puțin 10 ani de experiență generală de muncă;</w:t>
            </w:r>
          </w:p>
          <w:p w:rsidR="00F53F8B" w:rsidRPr="00F53F8B" w:rsidRDefault="00F53F8B" w:rsidP="00F53F8B">
            <w:pPr>
              <w:numPr>
                <w:ilvl w:val="0"/>
                <w:numId w:val="1"/>
              </w:numPr>
              <w:spacing w:line="276" w:lineRule="auto"/>
              <w:ind w:right="179"/>
              <w:contextualSpacing/>
              <w:jc w:val="both"/>
              <w:rPr>
                <w:rFonts w:ascii="Arial" w:eastAsia="TimesNewRoman" w:hAnsi="Arial" w:cs="Arial"/>
                <w:bCs/>
                <w:sz w:val="20"/>
                <w:szCs w:val="20"/>
                <w:lang w:val="ro-RO"/>
              </w:rPr>
            </w:pPr>
            <w:r w:rsidRPr="00F53F8B">
              <w:rPr>
                <w:rFonts w:ascii="Arial" w:eastAsia="TimesNewRoman" w:hAnsi="Arial" w:cs="Arial"/>
                <w:bCs/>
                <w:sz w:val="20"/>
                <w:szCs w:val="20"/>
                <w:lang w:val="ro-RO"/>
              </w:rPr>
              <w:t>experienţă de minimum 5 ani în conducerea/administrarea/coordonarea/managementul unei/unor societăți comerciale, regii autonome sau a altei entități din sectorul public sau privat, cu minimum 500 angajați și cifra de afaceri/bugetul de venituri și cheltuieli de minimum 5 mil euro. sau echivalent în lei;</w:t>
            </w:r>
          </w:p>
          <w:p w:rsidR="00F53F8B" w:rsidRPr="00F53F8B" w:rsidRDefault="00F53F8B" w:rsidP="00F53F8B">
            <w:pPr>
              <w:numPr>
                <w:ilvl w:val="0"/>
                <w:numId w:val="1"/>
              </w:numPr>
              <w:spacing w:line="276" w:lineRule="auto"/>
              <w:ind w:right="179"/>
              <w:contextualSpacing/>
              <w:rPr>
                <w:rFonts w:ascii="Arial" w:eastAsia="TimesNewRoman" w:hAnsi="Arial" w:cs="Arial"/>
                <w:bCs/>
                <w:sz w:val="20"/>
                <w:szCs w:val="20"/>
                <w:lang w:val="ro-RO"/>
              </w:rPr>
            </w:pPr>
            <w:r w:rsidRPr="00F53F8B">
              <w:rPr>
                <w:rFonts w:ascii="Arial" w:eastAsia="TimesNewRoman" w:hAnsi="Arial" w:cs="Arial"/>
                <w:bCs/>
                <w:sz w:val="20"/>
                <w:szCs w:val="20"/>
                <w:lang w:val="ro-RO"/>
              </w:rPr>
              <w:t>fără înscrisuri în cazierele judiciar și fiscal;</w:t>
            </w:r>
          </w:p>
          <w:p w:rsidR="00F53F8B" w:rsidRPr="00F53F8B" w:rsidRDefault="00F53F8B" w:rsidP="00F53F8B">
            <w:pPr>
              <w:numPr>
                <w:ilvl w:val="0"/>
                <w:numId w:val="1"/>
              </w:numPr>
              <w:spacing w:line="276" w:lineRule="auto"/>
              <w:ind w:right="179"/>
              <w:contextualSpacing/>
              <w:rPr>
                <w:rFonts w:ascii="Arial" w:eastAsia="TimesNewRoman" w:hAnsi="Arial" w:cs="Arial"/>
                <w:bCs/>
                <w:sz w:val="20"/>
                <w:szCs w:val="20"/>
                <w:lang w:val="ro-RO"/>
              </w:rPr>
            </w:pPr>
            <w:r w:rsidRPr="00F53F8B">
              <w:rPr>
                <w:rFonts w:ascii="Arial" w:eastAsia="TimesNewRoman" w:hAnsi="Arial" w:cs="Arial"/>
                <w:bCs/>
                <w:sz w:val="20"/>
                <w:szCs w:val="20"/>
                <w:lang w:val="ro-RO"/>
              </w:rPr>
              <w:t>utilizarea la nivel minim B2 a unei limbi de circulație internațională (limba engleză);</w:t>
            </w:r>
          </w:p>
          <w:p w:rsidR="00F53F8B" w:rsidRPr="00F53F8B" w:rsidRDefault="00F53F8B" w:rsidP="00F53F8B">
            <w:pPr>
              <w:numPr>
                <w:ilvl w:val="0"/>
                <w:numId w:val="1"/>
              </w:numPr>
              <w:spacing w:line="276" w:lineRule="auto"/>
              <w:ind w:right="179"/>
              <w:contextualSpacing/>
              <w:rPr>
                <w:rFonts w:ascii="Arial" w:eastAsia="Century Gothic" w:hAnsi="Arial" w:cs="Arial"/>
                <w:b/>
                <w:i/>
                <w:iCs/>
                <w:color w:val="000000"/>
                <w:kern w:val="2"/>
                <w:sz w:val="20"/>
                <w:szCs w:val="20"/>
                <w:shd w:val="clear" w:color="auto" w:fill="FFFFFF"/>
                <w:lang w:val="ro-RO"/>
                <w14:ligatures w14:val="standardContextual"/>
              </w:rPr>
            </w:pPr>
            <w:r w:rsidRPr="00F53F8B">
              <w:rPr>
                <w:rFonts w:ascii="Arial" w:eastAsia="TimesNewRoman" w:hAnsi="Arial" w:cs="Arial"/>
                <w:bCs/>
                <w:sz w:val="20"/>
                <w:szCs w:val="20"/>
                <w:lang w:val="ro-RO"/>
              </w:rPr>
              <w:t>cunosc foarte bine limba română (scris, citit și vorbit);</w:t>
            </w:r>
          </w:p>
        </w:tc>
        <w:tc>
          <w:tcPr>
            <w:tcW w:w="2157"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spacing w:after="0" w:line="276" w:lineRule="auto"/>
              <w:contextualSpacing/>
              <w:rPr>
                <w:rFonts w:ascii="Arial" w:eastAsia="Century Gothic" w:hAnsi="Arial" w:cs="Arial"/>
                <w:b/>
                <w:kern w:val="2"/>
                <w:sz w:val="20"/>
                <w:szCs w:val="20"/>
                <w:lang w:val="ro-RO"/>
                <w14:ligatures w14:val="standardContextual"/>
              </w:rPr>
            </w:pPr>
          </w:p>
        </w:tc>
      </w:tr>
      <w:tr w:rsidR="00F53F8B" w:rsidRPr="00F53F8B" w:rsidTr="004B5DF7">
        <w:trPr>
          <w:trHeight w:val="1350"/>
          <w:jc w:val="center"/>
        </w:trPr>
        <w:tc>
          <w:tcPr>
            <w:tcW w:w="7225"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numPr>
                <w:ilvl w:val="0"/>
                <w:numId w:val="1"/>
              </w:numPr>
              <w:spacing w:line="276" w:lineRule="auto"/>
              <w:ind w:right="179"/>
              <w:contextualSpacing/>
              <w:jc w:val="both"/>
              <w:rPr>
                <w:rFonts w:ascii="Arial" w:eastAsia="TimesNewRoman" w:hAnsi="Arial" w:cs="Arial"/>
                <w:b/>
                <w:sz w:val="20"/>
                <w:szCs w:val="20"/>
                <w:lang w:val="ro-RO"/>
              </w:rPr>
            </w:pPr>
            <w:r w:rsidRPr="00F53F8B">
              <w:rPr>
                <w:rFonts w:ascii="Arial" w:eastAsia="TimesNewRoman" w:hAnsi="Arial" w:cs="Arial"/>
                <w:bCs/>
                <w:sz w:val="20"/>
                <w:szCs w:val="20"/>
                <w:u w:val="single"/>
                <w:lang w:val="ro-RO"/>
              </w:rPr>
              <w:t>Dau dovadă de integritate și îmi asum condițiile de obținere a certificatului ORNISS la nivelul solicitat de societate</w:t>
            </w:r>
            <w:r w:rsidRPr="00F53F8B">
              <w:rPr>
                <w:rFonts w:ascii="Arial" w:eastAsia="TimesNewRoman" w:hAnsi="Arial" w:cs="Arial"/>
                <w:bCs/>
                <w:sz w:val="20"/>
                <w:szCs w:val="20"/>
                <w:lang w:val="ro-RO"/>
              </w:rPr>
              <w:t xml:space="preserve"> – strict secret (Legea nr.182/2002 privind protecţia informaţiilor clasificate, ale Standardelor naţionale de protecţie a informaţiilor clasificate în România, aprobate prin Hotărârea Guvernului nr.585/2002, şi ale Normelor privind protecţia informaţiilor clasificate ale Organizaţiei Tratatului Atlanticului de Nord în România, aprobate prin Hotărârea Guvernului nr. 353/2002). </w:t>
            </w:r>
          </w:p>
        </w:tc>
        <w:tc>
          <w:tcPr>
            <w:tcW w:w="2157"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spacing w:after="0" w:line="276" w:lineRule="auto"/>
              <w:contextualSpacing/>
              <w:rPr>
                <w:rFonts w:ascii="Arial" w:eastAsia="Century Gothic" w:hAnsi="Arial" w:cs="Arial"/>
                <w:b/>
                <w:kern w:val="2"/>
                <w:sz w:val="20"/>
                <w:szCs w:val="20"/>
                <w:lang w:val="ro-RO"/>
                <w14:ligatures w14:val="standardContextual"/>
              </w:rPr>
            </w:pPr>
          </w:p>
        </w:tc>
      </w:tr>
      <w:tr w:rsidR="00F53F8B" w:rsidRPr="00F53F8B" w:rsidTr="004B5DF7">
        <w:trPr>
          <w:trHeight w:val="637"/>
          <w:jc w:val="center"/>
        </w:trPr>
        <w:tc>
          <w:tcPr>
            <w:tcW w:w="7225"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keepNext/>
              <w:keepLines/>
              <w:spacing w:before="40" w:after="0" w:line="276" w:lineRule="auto"/>
              <w:ind w:right="179"/>
              <w:outlineLvl w:val="1"/>
              <w:rPr>
                <w:rFonts w:ascii="Arial" w:eastAsia="TimesNewRoman" w:hAnsi="Arial" w:cs="Arial"/>
                <w:bCs/>
                <w:sz w:val="20"/>
                <w:szCs w:val="20"/>
                <w:lang w:val="ro-RO"/>
              </w:rPr>
            </w:pPr>
            <w:bookmarkStart w:id="2" w:name="_Toc146187040"/>
            <w:bookmarkStart w:id="3" w:name="_Toc146187423"/>
            <w:r w:rsidRPr="00F53F8B">
              <w:rPr>
                <w:rFonts w:ascii="Arial" w:eastAsia="TimesNewRoman" w:hAnsi="Arial" w:cs="Arial"/>
                <w:bCs/>
                <w:sz w:val="20"/>
                <w:szCs w:val="20"/>
                <w:u w:val="single"/>
                <w:lang w:val="ro-RO"/>
              </w:rPr>
              <w:t>Criterii opționale</w:t>
            </w:r>
            <w:r w:rsidRPr="00F53F8B">
              <w:rPr>
                <w:rFonts w:ascii="Arial" w:eastAsia="TimesNewRoman" w:hAnsi="Arial" w:cs="Arial"/>
                <w:bCs/>
                <w:sz w:val="20"/>
                <w:szCs w:val="20"/>
                <w:lang w:val="ro-RO"/>
              </w:rPr>
              <w:t>:</w:t>
            </w:r>
            <w:bookmarkEnd w:id="2"/>
            <w:bookmarkEnd w:id="3"/>
          </w:p>
          <w:p w:rsidR="00F53F8B" w:rsidRPr="00F53F8B" w:rsidRDefault="00F53F8B" w:rsidP="00F53F8B">
            <w:pPr>
              <w:widowControl w:val="0"/>
              <w:tabs>
                <w:tab w:val="left" w:pos="1401"/>
              </w:tabs>
              <w:autoSpaceDE w:val="0"/>
              <w:autoSpaceDN w:val="0"/>
              <w:spacing w:before="37" w:after="0" w:line="276" w:lineRule="auto"/>
              <w:ind w:left="720" w:right="179" w:hanging="360"/>
              <w:jc w:val="both"/>
              <w:rPr>
                <w:rFonts w:ascii="Arial" w:eastAsia="TimesNewRoman" w:hAnsi="Arial" w:cs="Arial"/>
                <w:bCs/>
                <w:sz w:val="20"/>
                <w:szCs w:val="20"/>
                <w:lang w:val="ro-RO"/>
              </w:rPr>
            </w:pPr>
            <w:r w:rsidRPr="00F53F8B">
              <w:rPr>
                <w:rFonts w:ascii="Arial" w:eastAsia="TimesNewRoman" w:hAnsi="Arial" w:cs="Arial"/>
                <w:bCs/>
                <w:sz w:val="20"/>
                <w:szCs w:val="20"/>
                <w:lang w:val="ro-RO"/>
              </w:rPr>
              <w:sym w:font="Wingdings" w:char="F0FC"/>
            </w:r>
            <w:r w:rsidRPr="00F53F8B">
              <w:rPr>
                <w:rFonts w:ascii="Arial" w:eastAsia="TimesNewRoman" w:hAnsi="Arial" w:cs="Arial"/>
                <w:bCs/>
                <w:sz w:val="20"/>
                <w:szCs w:val="20"/>
                <w:lang w:val="ro-RO"/>
              </w:rPr>
              <w:t xml:space="preserve">   Experiența anterioară în sectorul energetic.</w:t>
            </w:r>
          </w:p>
          <w:p w:rsidR="00F53F8B" w:rsidRPr="00F53F8B" w:rsidRDefault="00F53F8B" w:rsidP="00F53F8B">
            <w:pPr>
              <w:spacing w:line="276" w:lineRule="auto"/>
              <w:ind w:left="720" w:right="179"/>
              <w:contextualSpacing/>
              <w:rPr>
                <w:rFonts w:ascii="Arial" w:eastAsia="TimesNewRoman" w:hAnsi="Arial" w:cs="Arial"/>
                <w:bCs/>
                <w:sz w:val="20"/>
                <w:szCs w:val="20"/>
                <w:u w:val="single"/>
                <w:lang w:val="ro-RO"/>
              </w:rPr>
            </w:pPr>
          </w:p>
        </w:tc>
        <w:tc>
          <w:tcPr>
            <w:tcW w:w="2157" w:type="dxa"/>
            <w:tcBorders>
              <w:top w:val="single" w:sz="4" w:space="0" w:color="auto"/>
              <w:left w:val="single" w:sz="4" w:space="0" w:color="auto"/>
              <w:bottom w:val="single" w:sz="4" w:space="0" w:color="auto"/>
              <w:right w:val="single" w:sz="4" w:space="0" w:color="auto"/>
            </w:tcBorders>
          </w:tcPr>
          <w:p w:rsidR="00F53F8B" w:rsidRPr="00F53F8B" w:rsidRDefault="00F53F8B" w:rsidP="00F53F8B">
            <w:pPr>
              <w:spacing w:after="0" w:line="276" w:lineRule="auto"/>
              <w:contextualSpacing/>
              <w:rPr>
                <w:rFonts w:ascii="Arial" w:eastAsia="Century Gothic" w:hAnsi="Arial" w:cs="Arial"/>
                <w:b/>
                <w:kern w:val="2"/>
                <w:sz w:val="20"/>
                <w:szCs w:val="20"/>
                <w:lang w:val="ro-RO"/>
                <w14:ligatures w14:val="standardContextual"/>
              </w:rPr>
            </w:pPr>
          </w:p>
        </w:tc>
      </w:tr>
    </w:tbl>
    <w:p w:rsidR="00F53F8B" w:rsidRPr="00F53F8B" w:rsidRDefault="00F53F8B" w:rsidP="00F53F8B">
      <w:pPr>
        <w:spacing w:after="0" w:line="276" w:lineRule="auto"/>
        <w:jc w:val="both"/>
        <w:rPr>
          <w:rFonts w:ascii="Arial" w:eastAsia="Century Gothic" w:hAnsi="Arial" w:cs="Arial"/>
          <w:sz w:val="20"/>
          <w:szCs w:val="20"/>
          <w:lang w:val="ro-RO"/>
        </w:rPr>
      </w:pPr>
      <w:r w:rsidRPr="00F53F8B">
        <w:rPr>
          <w:rFonts w:ascii="Arial" w:eastAsia="Century Gothic" w:hAnsi="Arial" w:cs="Arial"/>
          <w:sz w:val="20"/>
          <w:szCs w:val="20"/>
          <w:lang w:val="ro-RO"/>
        </w:rPr>
        <w:t>*Subsemnatul/Subsemnata_____________________________________________________în calitate de participant(ă) la procedura de evaluare în vederea ocupării postului de membru al Consiliului de Administrație al S.N.T.G.N. TRANSGAZ S. A declar pe propria răspundere sub sancţiunea excluderii din procedura de selecție şi sub sancţiunile aplicabile faptei de fals în acte publice, că:</w:t>
      </w:r>
    </w:p>
    <w:p w:rsidR="00F53F8B" w:rsidRPr="00F53F8B" w:rsidRDefault="00F53F8B" w:rsidP="00F53F8B">
      <w:pPr>
        <w:spacing w:after="0" w:line="276" w:lineRule="auto"/>
        <w:jc w:val="both"/>
        <w:rPr>
          <w:rFonts w:ascii="Arial" w:eastAsia="Century Gothic" w:hAnsi="Arial" w:cs="Arial"/>
          <w:sz w:val="20"/>
          <w:szCs w:val="20"/>
          <w:lang w:val="ro-RO"/>
        </w:rPr>
      </w:pPr>
    </w:p>
    <w:p w:rsidR="00F53F8B" w:rsidRPr="00F53F8B" w:rsidRDefault="00F53F8B" w:rsidP="00F53F8B">
      <w:pPr>
        <w:numPr>
          <w:ilvl w:val="0"/>
          <w:numId w:val="1"/>
        </w:numPr>
        <w:spacing w:line="276" w:lineRule="auto"/>
        <w:ind w:right="179"/>
        <w:contextualSpacing/>
        <w:jc w:val="both"/>
        <w:rPr>
          <w:rFonts w:ascii="Arial" w:eastAsia="TimesNewRoman" w:hAnsi="Arial" w:cs="Arial"/>
          <w:bCs/>
          <w:sz w:val="20"/>
          <w:szCs w:val="20"/>
          <w:lang w:val="ro-RO"/>
        </w:rPr>
      </w:pPr>
      <w:proofErr w:type="spellStart"/>
      <w:r w:rsidRPr="00F53F8B">
        <w:rPr>
          <w:rFonts w:ascii="Arial" w:eastAsia="Century Gothic" w:hAnsi="Arial" w:cs="Arial"/>
          <w:color w:val="000000"/>
          <w:sz w:val="20"/>
          <w:szCs w:val="20"/>
          <w:u w:val="single"/>
          <w:lang w:val="fr-BE"/>
        </w:rPr>
        <w:t>Mă</w:t>
      </w:r>
      <w:proofErr w:type="spellEnd"/>
      <w:r w:rsidRPr="00F53F8B">
        <w:rPr>
          <w:rFonts w:ascii="Arial" w:eastAsia="Century Gothic" w:hAnsi="Arial" w:cs="Arial"/>
          <w:color w:val="000000"/>
          <w:sz w:val="20"/>
          <w:szCs w:val="20"/>
          <w:u w:val="single"/>
          <w:lang w:val="fr-BE"/>
        </w:rPr>
        <w:t xml:space="preserve"> </w:t>
      </w:r>
      <w:proofErr w:type="spellStart"/>
      <w:r w:rsidRPr="00F53F8B">
        <w:rPr>
          <w:rFonts w:ascii="Arial" w:eastAsia="Century Gothic" w:hAnsi="Arial" w:cs="Arial"/>
          <w:color w:val="000000"/>
          <w:sz w:val="20"/>
          <w:szCs w:val="20"/>
          <w:u w:val="single"/>
          <w:lang w:val="fr-BE"/>
        </w:rPr>
        <w:t>aflu</w:t>
      </w:r>
      <w:proofErr w:type="spellEnd"/>
      <w:r w:rsidRPr="00F53F8B">
        <w:rPr>
          <w:rFonts w:ascii="Arial" w:eastAsia="Century Gothic" w:hAnsi="Arial" w:cs="Arial"/>
          <w:color w:val="000000"/>
          <w:sz w:val="20"/>
          <w:szCs w:val="20"/>
          <w:u w:val="single"/>
          <w:lang w:val="fr-BE"/>
        </w:rPr>
        <w:t xml:space="preserve">/nu </w:t>
      </w:r>
      <w:proofErr w:type="spellStart"/>
      <w:r w:rsidRPr="00F53F8B">
        <w:rPr>
          <w:rFonts w:ascii="Arial" w:eastAsia="Century Gothic" w:hAnsi="Arial" w:cs="Arial"/>
          <w:color w:val="000000"/>
          <w:sz w:val="20"/>
          <w:szCs w:val="20"/>
          <w:u w:val="single"/>
          <w:lang w:val="fr-BE"/>
        </w:rPr>
        <w:t>mă</w:t>
      </w:r>
      <w:proofErr w:type="spellEnd"/>
      <w:r w:rsidRPr="00F53F8B">
        <w:rPr>
          <w:rFonts w:ascii="Arial" w:eastAsia="Century Gothic" w:hAnsi="Arial" w:cs="Arial"/>
          <w:color w:val="000000"/>
          <w:sz w:val="20"/>
          <w:szCs w:val="20"/>
          <w:u w:val="single"/>
          <w:lang w:val="fr-BE"/>
        </w:rPr>
        <w:t xml:space="preserve"> </w:t>
      </w:r>
      <w:proofErr w:type="spellStart"/>
      <w:r w:rsidRPr="00F53F8B">
        <w:rPr>
          <w:rFonts w:ascii="Arial" w:eastAsia="Century Gothic" w:hAnsi="Arial" w:cs="Arial"/>
          <w:color w:val="000000"/>
          <w:sz w:val="20"/>
          <w:szCs w:val="20"/>
          <w:u w:val="single"/>
          <w:lang w:val="fr-BE"/>
        </w:rPr>
        <w:t>aflu</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în</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conflict</w:t>
      </w:r>
      <w:proofErr w:type="spellEnd"/>
      <w:r w:rsidRPr="00F53F8B">
        <w:rPr>
          <w:rFonts w:ascii="Arial" w:eastAsia="Century Gothic" w:hAnsi="Arial" w:cs="Arial"/>
          <w:color w:val="000000"/>
          <w:sz w:val="20"/>
          <w:szCs w:val="20"/>
          <w:lang w:val="fr-BE"/>
        </w:rPr>
        <w:t xml:space="preserve"> de </w:t>
      </w:r>
      <w:proofErr w:type="spellStart"/>
      <w:r w:rsidRPr="00F53F8B">
        <w:rPr>
          <w:rFonts w:ascii="Arial" w:eastAsia="Century Gothic" w:hAnsi="Arial" w:cs="Arial"/>
          <w:color w:val="000000"/>
          <w:sz w:val="20"/>
          <w:szCs w:val="20"/>
          <w:lang w:val="fr-BE"/>
        </w:rPr>
        <w:t>interese</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pentru</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postul</w:t>
      </w:r>
      <w:proofErr w:type="spellEnd"/>
      <w:r w:rsidRPr="00F53F8B">
        <w:rPr>
          <w:rFonts w:ascii="Arial" w:eastAsia="Century Gothic" w:hAnsi="Arial" w:cs="Arial"/>
          <w:color w:val="000000"/>
          <w:sz w:val="20"/>
          <w:szCs w:val="20"/>
          <w:lang w:val="fr-BE"/>
        </w:rPr>
        <w:t xml:space="preserve"> la care </w:t>
      </w:r>
      <w:proofErr w:type="spellStart"/>
      <w:r w:rsidRPr="00F53F8B">
        <w:rPr>
          <w:rFonts w:ascii="Arial" w:eastAsia="Century Gothic" w:hAnsi="Arial" w:cs="Arial"/>
          <w:color w:val="000000"/>
          <w:sz w:val="20"/>
          <w:szCs w:val="20"/>
          <w:lang w:val="fr-BE"/>
        </w:rPr>
        <w:t>candidez</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conform</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prevederilor</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legale</w:t>
      </w:r>
      <w:proofErr w:type="spellEnd"/>
      <w:r w:rsidRPr="00F53F8B">
        <w:rPr>
          <w:rFonts w:ascii="Arial" w:eastAsia="Century Gothic" w:hAnsi="Arial" w:cs="Arial"/>
          <w:color w:val="000000"/>
          <w:sz w:val="20"/>
          <w:szCs w:val="20"/>
          <w:lang w:val="fr-BE"/>
        </w:rPr>
        <w:t xml:space="preserve"> </w:t>
      </w:r>
      <w:proofErr w:type="spellStart"/>
      <w:proofErr w:type="gramStart"/>
      <w:r w:rsidRPr="00F53F8B">
        <w:rPr>
          <w:rFonts w:ascii="Arial" w:eastAsia="Century Gothic" w:hAnsi="Arial" w:cs="Arial"/>
          <w:color w:val="000000"/>
          <w:sz w:val="20"/>
          <w:szCs w:val="20"/>
          <w:lang w:val="fr-BE"/>
        </w:rPr>
        <w:t>aplicabile</w:t>
      </w:r>
      <w:proofErr w:type="spellEnd"/>
      <w:r w:rsidRPr="00F53F8B">
        <w:rPr>
          <w:rFonts w:ascii="Arial" w:eastAsia="Century Gothic" w:hAnsi="Arial" w:cs="Arial"/>
          <w:color w:val="000000"/>
          <w:sz w:val="20"/>
          <w:szCs w:val="20"/>
          <w:lang w:val="fr-BE"/>
        </w:rPr>
        <w:t>;</w:t>
      </w:r>
      <w:proofErr w:type="gramEnd"/>
    </w:p>
    <w:p w:rsidR="00F53F8B" w:rsidRPr="00F53F8B" w:rsidRDefault="00F53F8B" w:rsidP="00F53F8B">
      <w:pPr>
        <w:numPr>
          <w:ilvl w:val="0"/>
          <w:numId w:val="1"/>
        </w:numPr>
        <w:spacing w:line="276" w:lineRule="auto"/>
        <w:ind w:right="179"/>
        <w:contextualSpacing/>
        <w:jc w:val="both"/>
        <w:rPr>
          <w:rFonts w:ascii="Arial" w:eastAsia="TimesNewRoman" w:hAnsi="Arial" w:cs="Arial"/>
          <w:bCs/>
          <w:sz w:val="20"/>
          <w:szCs w:val="20"/>
          <w:lang w:val="ro-RO"/>
        </w:rPr>
      </w:pPr>
      <w:proofErr w:type="spellStart"/>
      <w:r w:rsidRPr="00F53F8B">
        <w:rPr>
          <w:rFonts w:ascii="Arial" w:eastAsia="Century Gothic" w:hAnsi="Arial" w:cs="Arial"/>
          <w:color w:val="000000"/>
          <w:sz w:val="20"/>
          <w:szCs w:val="20"/>
          <w:u w:val="single"/>
          <w:lang w:val="fr-BE"/>
        </w:rPr>
        <w:t>Mă</w:t>
      </w:r>
      <w:proofErr w:type="spellEnd"/>
      <w:r w:rsidRPr="00F53F8B">
        <w:rPr>
          <w:rFonts w:ascii="Arial" w:eastAsia="Century Gothic" w:hAnsi="Arial" w:cs="Arial"/>
          <w:color w:val="000000"/>
          <w:sz w:val="20"/>
          <w:szCs w:val="20"/>
          <w:u w:val="single"/>
          <w:lang w:val="fr-BE"/>
        </w:rPr>
        <w:t xml:space="preserve"> </w:t>
      </w:r>
      <w:proofErr w:type="spellStart"/>
      <w:r w:rsidRPr="00F53F8B">
        <w:rPr>
          <w:rFonts w:ascii="Arial" w:eastAsia="Century Gothic" w:hAnsi="Arial" w:cs="Arial"/>
          <w:color w:val="000000"/>
          <w:sz w:val="20"/>
          <w:szCs w:val="20"/>
          <w:u w:val="single"/>
          <w:lang w:val="fr-BE"/>
        </w:rPr>
        <w:t>aflu</w:t>
      </w:r>
      <w:proofErr w:type="spellEnd"/>
      <w:r w:rsidRPr="00F53F8B">
        <w:rPr>
          <w:rFonts w:ascii="Arial" w:eastAsia="Century Gothic" w:hAnsi="Arial" w:cs="Arial"/>
          <w:color w:val="000000"/>
          <w:sz w:val="20"/>
          <w:szCs w:val="20"/>
          <w:u w:val="single"/>
          <w:lang w:val="fr-BE"/>
        </w:rPr>
        <w:t xml:space="preserve">/nu </w:t>
      </w:r>
      <w:proofErr w:type="spellStart"/>
      <w:r w:rsidRPr="00F53F8B">
        <w:rPr>
          <w:rFonts w:ascii="Arial" w:eastAsia="Century Gothic" w:hAnsi="Arial" w:cs="Arial"/>
          <w:color w:val="000000"/>
          <w:sz w:val="20"/>
          <w:szCs w:val="20"/>
          <w:u w:val="single"/>
          <w:lang w:val="fr-BE"/>
        </w:rPr>
        <w:t>mă</w:t>
      </w:r>
      <w:proofErr w:type="spellEnd"/>
      <w:r w:rsidRPr="00F53F8B">
        <w:rPr>
          <w:rFonts w:ascii="Arial" w:eastAsia="Century Gothic" w:hAnsi="Arial" w:cs="Arial"/>
          <w:color w:val="000000"/>
          <w:sz w:val="20"/>
          <w:szCs w:val="20"/>
          <w:u w:val="single"/>
          <w:lang w:val="fr-BE"/>
        </w:rPr>
        <w:t xml:space="preserve"> </w:t>
      </w:r>
      <w:proofErr w:type="spellStart"/>
      <w:r w:rsidRPr="00F53F8B">
        <w:rPr>
          <w:rFonts w:ascii="Arial" w:eastAsia="Century Gothic" w:hAnsi="Arial" w:cs="Arial"/>
          <w:color w:val="000000"/>
          <w:sz w:val="20"/>
          <w:szCs w:val="20"/>
          <w:u w:val="single"/>
          <w:lang w:val="fr-BE"/>
        </w:rPr>
        <w:t>aflu</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în</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incompatibilitate</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cu</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exercitarea</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calității</w:t>
      </w:r>
      <w:proofErr w:type="spellEnd"/>
      <w:r w:rsidRPr="00F53F8B">
        <w:rPr>
          <w:rFonts w:ascii="Arial" w:eastAsia="Century Gothic" w:hAnsi="Arial" w:cs="Arial"/>
          <w:color w:val="000000"/>
          <w:sz w:val="20"/>
          <w:szCs w:val="20"/>
          <w:lang w:val="fr-BE"/>
        </w:rPr>
        <w:t xml:space="preserve"> de membru </w:t>
      </w:r>
      <w:proofErr w:type="spellStart"/>
      <w:r w:rsidRPr="00F53F8B">
        <w:rPr>
          <w:rFonts w:ascii="Arial" w:eastAsia="Century Gothic" w:hAnsi="Arial" w:cs="Arial"/>
          <w:color w:val="000000"/>
          <w:sz w:val="20"/>
          <w:szCs w:val="20"/>
          <w:lang w:val="fr-BE"/>
        </w:rPr>
        <w:t>în</w:t>
      </w:r>
      <w:proofErr w:type="spellEnd"/>
      <w:r w:rsidRPr="00F53F8B">
        <w:rPr>
          <w:rFonts w:ascii="Arial" w:eastAsia="Century Gothic" w:hAnsi="Arial" w:cs="Arial"/>
          <w:color w:val="000000"/>
          <w:sz w:val="20"/>
          <w:szCs w:val="20"/>
          <w:lang w:val="fr-BE"/>
        </w:rPr>
        <w:t xml:space="preserve"> </w:t>
      </w:r>
      <w:proofErr w:type="spellStart"/>
      <w:r w:rsidRPr="00F53F8B">
        <w:rPr>
          <w:rFonts w:ascii="Arial" w:eastAsia="Century Gothic" w:hAnsi="Arial" w:cs="Arial"/>
          <w:color w:val="000000"/>
          <w:sz w:val="20"/>
          <w:szCs w:val="20"/>
          <w:lang w:val="fr-BE"/>
        </w:rPr>
        <w:t>Consiliul</w:t>
      </w:r>
      <w:proofErr w:type="spellEnd"/>
      <w:r w:rsidRPr="00F53F8B">
        <w:rPr>
          <w:rFonts w:ascii="Arial" w:eastAsia="Century Gothic" w:hAnsi="Arial" w:cs="Arial"/>
          <w:color w:val="000000"/>
          <w:sz w:val="20"/>
          <w:szCs w:val="20"/>
          <w:lang w:val="fr-BE"/>
        </w:rPr>
        <w:t xml:space="preserve"> de </w:t>
      </w:r>
      <w:proofErr w:type="spellStart"/>
      <w:r w:rsidRPr="00F53F8B">
        <w:rPr>
          <w:rFonts w:ascii="Arial" w:eastAsia="Century Gothic" w:hAnsi="Arial" w:cs="Arial"/>
          <w:color w:val="000000"/>
          <w:sz w:val="20"/>
          <w:szCs w:val="20"/>
          <w:lang w:val="fr-BE"/>
        </w:rPr>
        <w:t>Administrație</w:t>
      </w:r>
      <w:proofErr w:type="spellEnd"/>
      <w:r w:rsidRPr="00F53F8B">
        <w:rPr>
          <w:rFonts w:ascii="Arial" w:eastAsia="Century Gothic" w:hAnsi="Arial" w:cs="Arial"/>
          <w:color w:val="000000"/>
          <w:sz w:val="20"/>
          <w:szCs w:val="20"/>
          <w:lang w:val="fr-BE"/>
        </w:rPr>
        <w:t xml:space="preserve"> al </w:t>
      </w:r>
      <w:r w:rsidRPr="00F53F8B">
        <w:rPr>
          <w:rFonts w:ascii="Arial" w:eastAsia="Century Gothic" w:hAnsi="Arial" w:cs="Arial"/>
          <w:sz w:val="20"/>
          <w:szCs w:val="20"/>
          <w:lang w:val="ro-RO"/>
        </w:rPr>
        <w:t xml:space="preserve">SNTGN TRANSGAZ </w:t>
      </w:r>
      <w:proofErr w:type="gramStart"/>
      <w:r w:rsidRPr="00F53F8B">
        <w:rPr>
          <w:rFonts w:ascii="Arial" w:eastAsia="Century Gothic" w:hAnsi="Arial" w:cs="Arial"/>
          <w:sz w:val="20"/>
          <w:szCs w:val="20"/>
          <w:lang w:val="ro-RO"/>
        </w:rPr>
        <w:t>SA;</w:t>
      </w:r>
      <w:proofErr w:type="gramEnd"/>
    </w:p>
    <w:p w:rsidR="00F53F8B" w:rsidRPr="00F53F8B" w:rsidRDefault="00F53F8B" w:rsidP="00F53F8B">
      <w:pPr>
        <w:numPr>
          <w:ilvl w:val="0"/>
          <w:numId w:val="1"/>
        </w:numPr>
        <w:spacing w:line="276" w:lineRule="auto"/>
        <w:ind w:right="179"/>
        <w:contextualSpacing/>
        <w:jc w:val="both"/>
        <w:rPr>
          <w:rFonts w:ascii="Arial" w:eastAsia="TimesNewRoman" w:hAnsi="Arial" w:cs="Arial"/>
          <w:bCs/>
          <w:sz w:val="20"/>
          <w:szCs w:val="20"/>
          <w:lang w:val="ro-RO"/>
        </w:rPr>
      </w:pPr>
      <w:r w:rsidRPr="00F53F8B">
        <w:rPr>
          <w:rFonts w:ascii="Arial" w:eastAsia="Century Gothic" w:hAnsi="Arial" w:cs="Arial"/>
          <w:color w:val="000000"/>
          <w:sz w:val="20"/>
          <w:szCs w:val="20"/>
          <w:u w:val="single"/>
          <w:lang w:val="ro-RO"/>
        </w:rPr>
        <w:t xml:space="preserve">Mă aflu/nu mă aflu în nici una dintre </w:t>
      </w:r>
      <w:r w:rsidRPr="00F53F8B">
        <w:rPr>
          <w:rFonts w:ascii="Arial" w:eastAsia="TimesNewRoman" w:hAnsi="Arial" w:cs="Arial"/>
          <w:bCs/>
          <w:sz w:val="20"/>
          <w:szCs w:val="20"/>
          <w:u w:val="single"/>
          <w:lang w:val="ro-RO"/>
        </w:rPr>
        <w:t>situațiile</w:t>
      </w:r>
      <w:r w:rsidRPr="00F53F8B">
        <w:rPr>
          <w:rFonts w:ascii="Arial" w:eastAsia="TimesNewRoman" w:hAnsi="Arial" w:cs="Arial"/>
          <w:bCs/>
          <w:sz w:val="20"/>
          <w:szCs w:val="20"/>
          <w:lang w:val="ro-RO"/>
        </w:rPr>
        <w:t xml:space="preserve"> prevăzute în art. 30 alin. (9) și art. 36 alin. (7) din O.U.G. nr. 109/2011;</w:t>
      </w:r>
    </w:p>
    <w:p w:rsidR="00F53F8B" w:rsidRPr="00F53F8B" w:rsidRDefault="00F53F8B" w:rsidP="00F53F8B">
      <w:pPr>
        <w:numPr>
          <w:ilvl w:val="0"/>
          <w:numId w:val="1"/>
        </w:numPr>
        <w:spacing w:line="276" w:lineRule="auto"/>
        <w:ind w:right="179"/>
        <w:contextualSpacing/>
        <w:jc w:val="both"/>
        <w:rPr>
          <w:rFonts w:ascii="Arial" w:eastAsia="Century Gothic" w:hAnsi="Arial" w:cs="Arial"/>
          <w:bCs/>
          <w:color w:val="000000"/>
          <w:sz w:val="20"/>
          <w:szCs w:val="20"/>
          <w:lang w:val="ro-RO"/>
        </w:rPr>
      </w:pPr>
      <w:r w:rsidRPr="00F53F8B">
        <w:rPr>
          <w:rFonts w:ascii="Arial" w:eastAsia="Century Gothic" w:hAnsi="Arial" w:cs="Arial"/>
          <w:color w:val="000000"/>
          <w:sz w:val="20"/>
          <w:szCs w:val="20"/>
          <w:u w:val="single"/>
          <w:lang w:val="ro-RO"/>
        </w:rPr>
        <w:lastRenderedPageBreak/>
        <w:t xml:space="preserve">Am fost/nu am fost condamnat(ă) </w:t>
      </w:r>
      <w:r w:rsidRPr="00F53F8B">
        <w:rPr>
          <w:rFonts w:ascii="Arial" w:eastAsia="Century Gothic" w:hAnsi="Arial" w:cs="Arial"/>
          <w:color w:val="000000"/>
          <w:sz w:val="20"/>
          <w:szCs w:val="20"/>
          <w:lang w:val="ro-RO"/>
        </w:rPr>
        <w:t xml:space="preserve">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656/2002 pentru prevenirea şi sancționarea spălării banilor, precum şi pentru instituirea unor măsuri de prevenire şi combatere a finanțării terorismului, cu modificările şi completările ulterioare, sau pentru infracțiunile prevăzute de Legea nr. 85/2014 privind procedurile de prevenire a insolvenței și de insolvență, săvârșite cu intenție care l-ar face/ar face-o incompatibil/ă cu exercitarea funcției;  </w:t>
      </w:r>
    </w:p>
    <w:p w:rsidR="00F53F8B" w:rsidRPr="00F53F8B" w:rsidRDefault="00F53F8B" w:rsidP="00F53F8B">
      <w:pPr>
        <w:numPr>
          <w:ilvl w:val="0"/>
          <w:numId w:val="1"/>
        </w:numPr>
        <w:spacing w:line="276" w:lineRule="auto"/>
        <w:ind w:right="179"/>
        <w:contextualSpacing/>
        <w:rPr>
          <w:rFonts w:ascii="Arial" w:eastAsia="TimesNewRoman" w:hAnsi="Arial" w:cs="Arial"/>
          <w:bCs/>
          <w:sz w:val="20"/>
          <w:szCs w:val="20"/>
          <w:lang w:val="ro-RO"/>
        </w:rPr>
      </w:pPr>
      <w:r w:rsidRPr="00F53F8B">
        <w:rPr>
          <w:rFonts w:ascii="Arial" w:eastAsia="Century Gothic" w:hAnsi="Arial" w:cs="Arial"/>
          <w:color w:val="000000"/>
          <w:sz w:val="20"/>
          <w:szCs w:val="20"/>
          <w:u w:val="single"/>
        </w:rPr>
        <w:t xml:space="preserve">Am </w:t>
      </w:r>
      <w:proofErr w:type="spellStart"/>
      <w:r w:rsidRPr="00F53F8B">
        <w:rPr>
          <w:rFonts w:ascii="Arial" w:eastAsia="Century Gothic" w:hAnsi="Arial" w:cs="Arial"/>
          <w:color w:val="000000"/>
          <w:sz w:val="20"/>
          <w:szCs w:val="20"/>
          <w:u w:val="single"/>
        </w:rPr>
        <w:t>făcut</w:t>
      </w:r>
      <w:proofErr w:type="spellEnd"/>
      <w:r w:rsidRPr="00F53F8B">
        <w:rPr>
          <w:rFonts w:ascii="Arial" w:eastAsia="Century Gothic" w:hAnsi="Arial" w:cs="Arial"/>
          <w:color w:val="000000"/>
          <w:sz w:val="20"/>
          <w:szCs w:val="20"/>
          <w:u w:val="single"/>
        </w:rPr>
        <w:t xml:space="preserve">/ nu </w:t>
      </w:r>
      <w:proofErr w:type="gramStart"/>
      <w:r w:rsidRPr="00F53F8B">
        <w:rPr>
          <w:rFonts w:ascii="Arial" w:eastAsia="Century Gothic" w:hAnsi="Arial" w:cs="Arial"/>
          <w:color w:val="000000"/>
          <w:sz w:val="20"/>
          <w:szCs w:val="20"/>
          <w:u w:val="single"/>
        </w:rPr>
        <w:t>am</w:t>
      </w:r>
      <w:proofErr w:type="gramEnd"/>
      <w:r w:rsidRPr="00F53F8B">
        <w:rPr>
          <w:rFonts w:ascii="Arial" w:eastAsia="Century Gothic" w:hAnsi="Arial" w:cs="Arial"/>
          <w:color w:val="000000"/>
          <w:sz w:val="20"/>
          <w:szCs w:val="20"/>
          <w:u w:val="single"/>
        </w:rPr>
        <w:t xml:space="preserve"> </w:t>
      </w:r>
      <w:proofErr w:type="spellStart"/>
      <w:r w:rsidRPr="00F53F8B">
        <w:rPr>
          <w:rFonts w:ascii="Arial" w:eastAsia="Century Gothic" w:hAnsi="Arial" w:cs="Arial"/>
          <w:color w:val="000000"/>
          <w:sz w:val="20"/>
          <w:szCs w:val="20"/>
          <w:u w:val="single"/>
        </w:rPr>
        <w:t>făcut</w:t>
      </w:r>
      <w:proofErr w:type="spellEnd"/>
      <w:r w:rsidRPr="00F53F8B">
        <w:rPr>
          <w:rFonts w:ascii="Arial" w:eastAsia="Century Gothic" w:hAnsi="Arial" w:cs="Arial"/>
          <w:color w:val="000000"/>
          <w:sz w:val="20"/>
          <w:szCs w:val="20"/>
          <w:u w:val="single"/>
        </w:rPr>
        <w:t xml:space="preserve"> </w:t>
      </w:r>
      <w:proofErr w:type="spellStart"/>
      <w:r w:rsidRPr="00F53F8B">
        <w:rPr>
          <w:rFonts w:ascii="Arial" w:eastAsia="Century Gothic" w:hAnsi="Arial" w:cs="Arial"/>
          <w:color w:val="000000"/>
          <w:sz w:val="20"/>
          <w:szCs w:val="20"/>
          <w:u w:val="single"/>
        </w:rPr>
        <w:t>poliție</w:t>
      </w:r>
      <w:proofErr w:type="spellEnd"/>
      <w:r w:rsidRPr="00F53F8B">
        <w:rPr>
          <w:rFonts w:ascii="Arial" w:eastAsia="Century Gothic" w:hAnsi="Arial" w:cs="Arial"/>
          <w:color w:val="000000"/>
          <w:sz w:val="20"/>
          <w:szCs w:val="20"/>
          <w:u w:val="single"/>
        </w:rPr>
        <w:t xml:space="preserve"> </w:t>
      </w:r>
      <w:proofErr w:type="spellStart"/>
      <w:r w:rsidRPr="00F53F8B">
        <w:rPr>
          <w:rFonts w:ascii="Arial" w:eastAsia="Century Gothic" w:hAnsi="Arial" w:cs="Arial"/>
          <w:color w:val="000000"/>
          <w:sz w:val="20"/>
          <w:szCs w:val="20"/>
          <w:u w:val="single"/>
        </w:rPr>
        <w:t>politică</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așa</w:t>
      </w:r>
      <w:proofErr w:type="spellEnd"/>
      <w:r w:rsidRPr="00F53F8B">
        <w:rPr>
          <w:rFonts w:ascii="Arial" w:eastAsia="Century Gothic" w:hAnsi="Arial" w:cs="Arial"/>
          <w:color w:val="000000"/>
          <w:sz w:val="20"/>
          <w:szCs w:val="20"/>
        </w:rPr>
        <w:t xml:space="preserve"> cum </w:t>
      </w:r>
      <w:proofErr w:type="spellStart"/>
      <w:r w:rsidRPr="00F53F8B">
        <w:rPr>
          <w:rFonts w:ascii="Arial" w:eastAsia="Century Gothic" w:hAnsi="Arial" w:cs="Arial"/>
          <w:color w:val="000000"/>
          <w:sz w:val="20"/>
          <w:szCs w:val="20"/>
        </w:rPr>
        <w:t>este</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definită</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prin</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lege</w:t>
      </w:r>
      <w:proofErr w:type="spellEnd"/>
      <w:r w:rsidRPr="00F53F8B">
        <w:rPr>
          <w:rFonts w:ascii="Arial" w:eastAsia="Century Gothic" w:hAnsi="Arial" w:cs="Arial"/>
          <w:color w:val="000000"/>
          <w:sz w:val="20"/>
          <w:szCs w:val="20"/>
        </w:rPr>
        <w:t xml:space="preserve">; </w:t>
      </w:r>
    </w:p>
    <w:p w:rsidR="00F53F8B" w:rsidRPr="00F53F8B" w:rsidRDefault="00F53F8B" w:rsidP="00F53F8B">
      <w:pPr>
        <w:numPr>
          <w:ilvl w:val="0"/>
          <w:numId w:val="1"/>
        </w:numPr>
        <w:spacing w:line="276" w:lineRule="auto"/>
        <w:ind w:right="179"/>
        <w:contextualSpacing/>
        <w:rPr>
          <w:rFonts w:ascii="Arial" w:eastAsia="TimesNewRoman" w:hAnsi="Arial" w:cs="Arial"/>
          <w:bCs/>
          <w:sz w:val="20"/>
          <w:szCs w:val="20"/>
          <w:lang w:val="ro-RO"/>
        </w:rPr>
      </w:pPr>
      <w:r w:rsidRPr="00F53F8B">
        <w:rPr>
          <w:rFonts w:ascii="Arial" w:eastAsia="Century Gothic" w:hAnsi="Arial" w:cs="Arial"/>
          <w:color w:val="000000"/>
          <w:sz w:val="20"/>
          <w:szCs w:val="20"/>
          <w:u w:val="single"/>
          <w:lang w:val="fr-BE"/>
        </w:rPr>
        <w:t xml:space="preserve">Am/nu </w:t>
      </w:r>
      <w:proofErr w:type="spellStart"/>
      <w:r w:rsidRPr="00F53F8B">
        <w:rPr>
          <w:rFonts w:ascii="Arial" w:eastAsia="Century Gothic" w:hAnsi="Arial" w:cs="Arial"/>
          <w:color w:val="000000"/>
          <w:sz w:val="20"/>
          <w:szCs w:val="20"/>
          <w:u w:val="single"/>
          <w:lang w:val="fr-BE"/>
        </w:rPr>
        <w:t>am</w:t>
      </w:r>
      <w:proofErr w:type="spellEnd"/>
      <w:r w:rsidRPr="00F53F8B">
        <w:rPr>
          <w:rFonts w:ascii="Arial" w:eastAsia="Century Gothic" w:hAnsi="Arial" w:cs="Arial"/>
          <w:color w:val="000000"/>
          <w:sz w:val="20"/>
          <w:szCs w:val="20"/>
          <w:u w:val="single"/>
          <w:lang w:val="fr-BE"/>
        </w:rPr>
        <w:t xml:space="preserve"> </w:t>
      </w:r>
      <w:proofErr w:type="spellStart"/>
      <w:r w:rsidRPr="00F53F8B">
        <w:rPr>
          <w:rFonts w:ascii="Arial" w:eastAsia="Century Gothic" w:hAnsi="Arial" w:cs="Arial"/>
          <w:color w:val="000000"/>
          <w:sz w:val="20"/>
          <w:szCs w:val="20"/>
          <w:u w:val="single"/>
          <w:lang w:val="fr-BE"/>
        </w:rPr>
        <w:t>capacitate</w:t>
      </w:r>
      <w:proofErr w:type="spellEnd"/>
      <w:r w:rsidRPr="00F53F8B">
        <w:rPr>
          <w:rFonts w:ascii="Arial" w:eastAsia="Century Gothic" w:hAnsi="Arial" w:cs="Arial"/>
          <w:color w:val="000000"/>
          <w:sz w:val="20"/>
          <w:szCs w:val="20"/>
          <w:u w:val="single"/>
          <w:lang w:val="fr-BE"/>
        </w:rPr>
        <w:t xml:space="preserve"> </w:t>
      </w:r>
      <w:proofErr w:type="spellStart"/>
      <w:r w:rsidRPr="00F53F8B">
        <w:rPr>
          <w:rFonts w:ascii="Arial" w:eastAsia="Century Gothic" w:hAnsi="Arial" w:cs="Arial"/>
          <w:color w:val="000000"/>
          <w:sz w:val="20"/>
          <w:szCs w:val="20"/>
          <w:u w:val="single"/>
          <w:lang w:val="fr-BE"/>
        </w:rPr>
        <w:t>deplină</w:t>
      </w:r>
      <w:proofErr w:type="spellEnd"/>
      <w:r w:rsidRPr="00F53F8B">
        <w:rPr>
          <w:rFonts w:ascii="Arial" w:eastAsia="Century Gothic" w:hAnsi="Arial" w:cs="Arial"/>
          <w:color w:val="000000"/>
          <w:sz w:val="20"/>
          <w:szCs w:val="20"/>
          <w:u w:val="single"/>
          <w:lang w:val="fr-BE"/>
        </w:rPr>
        <w:t xml:space="preserve"> de </w:t>
      </w:r>
      <w:proofErr w:type="spellStart"/>
      <w:proofErr w:type="gramStart"/>
      <w:r w:rsidRPr="00F53F8B">
        <w:rPr>
          <w:rFonts w:ascii="Arial" w:eastAsia="Century Gothic" w:hAnsi="Arial" w:cs="Arial"/>
          <w:color w:val="000000"/>
          <w:sz w:val="20"/>
          <w:szCs w:val="20"/>
          <w:u w:val="single"/>
          <w:lang w:val="fr-BE"/>
        </w:rPr>
        <w:t>exercițiu</w:t>
      </w:r>
      <w:proofErr w:type="spellEnd"/>
      <w:r w:rsidRPr="00F53F8B">
        <w:rPr>
          <w:rFonts w:ascii="Arial" w:eastAsia="Century Gothic" w:hAnsi="Arial" w:cs="Arial"/>
          <w:color w:val="000000"/>
          <w:sz w:val="20"/>
          <w:szCs w:val="20"/>
        </w:rPr>
        <w:t>;</w:t>
      </w:r>
      <w:proofErr w:type="gramEnd"/>
    </w:p>
    <w:p w:rsidR="00F53F8B" w:rsidRPr="00F53F8B" w:rsidRDefault="00F53F8B" w:rsidP="00F53F8B">
      <w:pPr>
        <w:numPr>
          <w:ilvl w:val="0"/>
          <w:numId w:val="1"/>
        </w:numPr>
        <w:spacing w:line="276" w:lineRule="auto"/>
        <w:ind w:right="179"/>
        <w:contextualSpacing/>
        <w:rPr>
          <w:rFonts w:ascii="Arial" w:eastAsia="TimesNewRoman" w:hAnsi="Arial" w:cs="Arial"/>
          <w:bCs/>
          <w:sz w:val="20"/>
          <w:szCs w:val="20"/>
          <w:lang w:val="ro-RO"/>
        </w:rPr>
      </w:pPr>
      <w:proofErr w:type="spellStart"/>
      <w:r w:rsidRPr="00F53F8B">
        <w:rPr>
          <w:rFonts w:ascii="Arial" w:eastAsia="Century Gothic" w:hAnsi="Arial" w:cs="Arial"/>
          <w:color w:val="000000"/>
          <w:sz w:val="20"/>
          <w:szCs w:val="20"/>
        </w:rPr>
        <w:t>Sunt</w:t>
      </w:r>
      <w:proofErr w:type="spellEnd"/>
      <w:r w:rsidRPr="00F53F8B">
        <w:rPr>
          <w:rFonts w:ascii="Arial" w:eastAsia="Century Gothic" w:hAnsi="Arial" w:cs="Arial"/>
          <w:color w:val="000000"/>
          <w:sz w:val="20"/>
          <w:szCs w:val="20"/>
        </w:rPr>
        <w:t xml:space="preserve"> apt/nu </w:t>
      </w:r>
      <w:proofErr w:type="spellStart"/>
      <w:r w:rsidRPr="00F53F8B">
        <w:rPr>
          <w:rFonts w:ascii="Arial" w:eastAsia="Century Gothic" w:hAnsi="Arial" w:cs="Arial"/>
          <w:color w:val="000000"/>
          <w:sz w:val="20"/>
          <w:szCs w:val="20"/>
        </w:rPr>
        <w:t>sunt</w:t>
      </w:r>
      <w:proofErr w:type="spellEnd"/>
      <w:r w:rsidRPr="00F53F8B">
        <w:rPr>
          <w:rFonts w:ascii="Arial" w:eastAsia="Century Gothic" w:hAnsi="Arial" w:cs="Arial"/>
          <w:color w:val="000000"/>
          <w:sz w:val="20"/>
          <w:szCs w:val="20"/>
        </w:rPr>
        <w:t xml:space="preserve"> apt</w:t>
      </w:r>
      <w:r w:rsidRPr="00F53F8B">
        <w:rPr>
          <w:rFonts w:ascii="Arial" w:eastAsia="Century Gothic" w:hAnsi="Arial" w:cs="Arial"/>
          <w:color w:val="000000"/>
          <w:sz w:val="20"/>
          <w:szCs w:val="20"/>
          <w:u w:val="single"/>
        </w:rPr>
        <w:t xml:space="preserve"> din </w:t>
      </w:r>
      <w:proofErr w:type="spellStart"/>
      <w:r w:rsidRPr="00F53F8B">
        <w:rPr>
          <w:rFonts w:ascii="Arial" w:eastAsia="Century Gothic" w:hAnsi="Arial" w:cs="Arial"/>
          <w:color w:val="000000"/>
          <w:sz w:val="20"/>
          <w:szCs w:val="20"/>
          <w:u w:val="single"/>
        </w:rPr>
        <w:t>punct</w:t>
      </w:r>
      <w:proofErr w:type="spellEnd"/>
      <w:r w:rsidRPr="00F53F8B">
        <w:rPr>
          <w:rFonts w:ascii="Arial" w:eastAsia="Century Gothic" w:hAnsi="Arial" w:cs="Arial"/>
          <w:color w:val="000000"/>
          <w:sz w:val="20"/>
          <w:szCs w:val="20"/>
          <w:u w:val="single"/>
        </w:rPr>
        <w:t xml:space="preserve"> de </w:t>
      </w:r>
      <w:proofErr w:type="spellStart"/>
      <w:r w:rsidRPr="00F53F8B">
        <w:rPr>
          <w:rFonts w:ascii="Arial" w:eastAsia="Century Gothic" w:hAnsi="Arial" w:cs="Arial"/>
          <w:color w:val="000000"/>
          <w:sz w:val="20"/>
          <w:szCs w:val="20"/>
          <w:u w:val="single"/>
        </w:rPr>
        <w:t>vedere</w:t>
      </w:r>
      <w:proofErr w:type="spellEnd"/>
      <w:r w:rsidRPr="00F53F8B">
        <w:rPr>
          <w:rFonts w:ascii="Arial" w:eastAsia="Century Gothic" w:hAnsi="Arial" w:cs="Arial"/>
          <w:color w:val="000000"/>
          <w:sz w:val="20"/>
          <w:szCs w:val="20"/>
          <w:u w:val="single"/>
        </w:rPr>
        <w:t xml:space="preserve"> medical</w:t>
      </w:r>
      <w:r w:rsidRPr="00F53F8B">
        <w:rPr>
          <w:rFonts w:ascii="Arial" w:eastAsia="Century Gothic" w:hAnsi="Arial" w:cs="Arial"/>
          <w:color w:val="000000"/>
          <w:sz w:val="20"/>
          <w:szCs w:val="20"/>
        </w:rPr>
        <w:t>;</w:t>
      </w:r>
    </w:p>
    <w:p w:rsidR="00F53F8B" w:rsidRPr="00F53F8B" w:rsidRDefault="00F53F8B" w:rsidP="00F53F8B">
      <w:pPr>
        <w:numPr>
          <w:ilvl w:val="0"/>
          <w:numId w:val="1"/>
        </w:numPr>
        <w:spacing w:line="276" w:lineRule="auto"/>
        <w:ind w:right="179"/>
        <w:contextualSpacing/>
        <w:rPr>
          <w:rFonts w:ascii="Arial" w:eastAsia="Century Gothic" w:hAnsi="Arial" w:cs="Arial"/>
          <w:color w:val="000000"/>
          <w:sz w:val="20"/>
          <w:szCs w:val="20"/>
          <w:lang w:val="ro-RO"/>
        </w:rPr>
      </w:pPr>
      <w:r w:rsidRPr="00F53F8B">
        <w:rPr>
          <w:rFonts w:ascii="Arial" w:eastAsia="Century Gothic" w:hAnsi="Arial" w:cs="Arial"/>
          <w:color w:val="000000"/>
          <w:sz w:val="20"/>
          <w:szCs w:val="20"/>
          <w:u w:val="single"/>
          <w:lang w:val="ro-RO"/>
        </w:rPr>
        <w:t>Sunt/ nu sunt independent</w:t>
      </w:r>
      <w:r w:rsidRPr="00F53F8B">
        <w:rPr>
          <w:rFonts w:ascii="Arial" w:eastAsia="Century Gothic" w:hAnsi="Arial" w:cs="Arial"/>
          <w:color w:val="000000"/>
          <w:sz w:val="20"/>
          <w:szCs w:val="20"/>
          <w:lang w:val="ro-RO"/>
        </w:rPr>
        <w:t xml:space="preserve"> conform art. 138 ind.2 din Legea societăților nr.</w:t>
      </w:r>
      <w:r>
        <w:rPr>
          <w:rFonts w:ascii="Arial" w:eastAsia="Century Gothic" w:hAnsi="Arial" w:cs="Arial"/>
          <w:color w:val="000000"/>
          <w:sz w:val="20"/>
          <w:szCs w:val="20"/>
          <w:lang w:val="ro-RO"/>
        </w:rPr>
        <w:t xml:space="preserve"> </w:t>
      </w:r>
      <w:r w:rsidRPr="00F53F8B">
        <w:rPr>
          <w:rFonts w:ascii="Arial" w:eastAsia="Century Gothic" w:hAnsi="Arial" w:cs="Arial"/>
          <w:color w:val="000000"/>
          <w:sz w:val="20"/>
          <w:szCs w:val="20"/>
          <w:lang w:val="ro-RO"/>
        </w:rPr>
        <w:t>31/1990;</w:t>
      </w:r>
    </w:p>
    <w:p w:rsidR="00F53F8B" w:rsidRPr="00F53F8B" w:rsidRDefault="00F53F8B" w:rsidP="00F53F8B">
      <w:pPr>
        <w:numPr>
          <w:ilvl w:val="0"/>
          <w:numId w:val="1"/>
        </w:numPr>
        <w:spacing w:line="276" w:lineRule="auto"/>
        <w:ind w:right="179"/>
        <w:contextualSpacing/>
        <w:jc w:val="both"/>
        <w:rPr>
          <w:rFonts w:ascii="Arial" w:eastAsia="Century Gothic" w:hAnsi="Arial" w:cs="Arial"/>
          <w:color w:val="000000"/>
          <w:sz w:val="20"/>
          <w:szCs w:val="20"/>
          <w:lang w:val="ro-RO"/>
        </w:rPr>
      </w:pPr>
      <w:proofErr w:type="spellStart"/>
      <w:r w:rsidRPr="00F53F8B">
        <w:rPr>
          <w:rFonts w:ascii="Arial" w:eastAsia="Century Gothic" w:hAnsi="Arial" w:cs="Arial"/>
          <w:color w:val="000000"/>
          <w:sz w:val="20"/>
          <w:szCs w:val="20"/>
          <w:u w:val="single"/>
          <w:shd w:val="clear" w:color="auto" w:fill="FFFFFF"/>
          <w:lang w:val="fr-BE"/>
        </w:rPr>
        <w:t>Deţin</w:t>
      </w:r>
      <w:proofErr w:type="spellEnd"/>
      <w:r w:rsidRPr="00F53F8B">
        <w:rPr>
          <w:rFonts w:ascii="Arial" w:eastAsia="Century Gothic" w:hAnsi="Arial" w:cs="Arial"/>
          <w:color w:val="000000"/>
          <w:sz w:val="20"/>
          <w:szCs w:val="20"/>
          <w:u w:val="single"/>
          <w:shd w:val="clear" w:color="auto" w:fill="FFFFFF"/>
          <w:lang w:val="fr-BE"/>
        </w:rPr>
        <w:t xml:space="preserve">/nu </w:t>
      </w:r>
      <w:proofErr w:type="spellStart"/>
      <w:r w:rsidRPr="00F53F8B">
        <w:rPr>
          <w:rFonts w:ascii="Arial" w:eastAsia="Century Gothic" w:hAnsi="Arial" w:cs="Arial"/>
          <w:color w:val="000000"/>
          <w:sz w:val="20"/>
          <w:szCs w:val="20"/>
          <w:u w:val="single"/>
          <w:shd w:val="clear" w:color="auto" w:fill="FFFFFF"/>
          <w:lang w:val="fr-BE"/>
        </w:rPr>
        <w:t>dețin</w:t>
      </w:r>
      <w:proofErr w:type="spellEnd"/>
      <w:r w:rsidRPr="00F53F8B">
        <w:rPr>
          <w:rFonts w:ascii="Arial" w:eastAsia="Century Gothic" w:hAnsi="Arial" w:cs="Arial"/>
          <w:color w:val="000000"/>
          <w:sz w:val="20"/>
          <w:szCs w:val="20"/>
          <w:u w:val="single"/>
          <w:shd w:val="clear" w:color="auto" w:fill="FFFFFF"/>
          <w:lang w:val="fr-BE"/>
        </w:rPr>
        <w:t xml:space="preserve"> </w:t>
      </w:r>
      <w:proofErr w:type="spellStart"/>
      <w:r w:rsidRPr="00F53F8B">
        <w:rPr>
          <w:rFonts w:ascii="Arial" w:eastAsia="Century Gothic" w:hAnsi="Arial" w:cs="Arial"/>
          <w:color w:val="000000"/>
          <w:sz w:val="20"/>
          <w:szCs w:val="20"/>
          <w:u w:val="single"/>
          <w:shd w:val="clear" w:color="auto" w:fill="FFFFFF"/>
          <w:lang w:val="fr-BE"/>
        </w:rPr>
        <w:t>calitatea</w:t>
      </w:r>
      <w:proofErr w:type="spellEnd"/>
      <w:r w:rsidRPr="00F53F8B">
        <w:rPr>
          <w:rFonts w:ascii="Arial" w:eastAsia="Century Gothic" w:hAnsi="Arial" w:cs="Arial"/>
          <w:color w:val="000000"/>
          <w:sz w:val="20"/>
          <w:szCs w:val="20"/>
          <w:u w:val="single"/>
          <w:shd w:val="clear" w:color="auto" w:fill="FFFFFF"/>
          <w:lang w:val="fr-BE"/>
        </w:rPr>
        <w:t xml:space="preserve"> de membru</w:t>
      </w:r>
      <w:r w:rsidRPr="00F53F8B">
        <w:rPr>
          <w:rFonts w:ascii="Arial" w:eastAsia="Century Gothic" w:hAnsi="Arial" w:cs="Arial"/>
          <w:color w:val="000000"/>
          <w:sz w:val="20"/>
          <w:szCs w:val="20"/>
          <w:shd w:val="clear" w:color="auto" w:fill="FFFFFF"/>
          <w:lang w:val="fr-BE"/>
        </w:rPr>
        <w:t xml:space="preserve"> al </w:t>
      </w:r>
      <w:proofErr w:type="spellStart"/>
      <w:r w:rsidRPr="00F53F8B">
        <w:rPr>
          <w:rFonts w:ascii="Arial" w:eastAsia="Century Gothic" w:hAnsi="Arial" w:cs="Arial"/>
          <w:color w:val="000000"/>
          <w:sz w:val="20"/>
          <w:szCs w:val="20"/>
          <w:shd w:val="clear" w:color="auto" w:fill="FFFFFF"/>
          <w:lang w:val="fr-BE"/>
        </w:rPr>
        <w:t>consiliului</w:t>
      </w:r>
      <w:proofErr w:type="spellEnd"/>
      <w:r w:rsidRPr="00F53F8B">
        <w:rPr>
          <w:rFonts w:ascii="Arial" w:eastAsia="Century Gothic" w:hAnsi="Arial" w:cs="Arial"/>
          <w:color w:val="000000"/>
          <w:sz w:val="20"/>
          <w:szCs w:val="20"/>
          <w:shd w:val="clear" w:color="auto" w:fill="FFFFFF"/>
          <w:lang w:val="fr-BE"/>
        </w:rPr>
        <w:t xml:space="preserve"> de </w:t>
      </w:r>
      <w:proofErr w:type="spellStart"/>
      <w:r w:rsidRPr="00F53F8B">
        <w:rPr>
          <w:rFonts w:ascii="Arial" w:eastAsia="Century Gothic" w:hAnsi="Arial" w:cs="Arial"/>
          <w:color w:val="000000"/>
          <w:sz w:val="20"/>
          <w:szCs w:val="20"/>
          <w:shd w:val="clear" w:color="auto" w:fill="FFFFFF"/>
          <w:lang w:val="fr-BE"/>
        </w:rPr>
        <w:t>administraţie</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şi</w:t>
      </w:r>
      <w:proofErr w:type="spellEnd"/>
      <w:r w:rsidRPr="00F53F8B">
        <w:rPr>
          <w:rFonts w:ascii="Arial" w:eastAsia="Century Gothic" w:hAnsi="Arial" w:cs="Arial"/>
          <w:color w:val="000000"/>
          <w:sz w:val="20"/>
          <w:szCs w:val="20"/>
          <w:shd w:val="clear" w:color="auto" w:fill="FFFFFF"/>
          <w:lang w:val="fr-BE"/>
        </w:rPr>
        <w:t>/</w:t>
      </w:r>
      <w:proofErr w:type="spellStart"/>
      <w:r w:rsidRPr="00F53F8B">
        <w:rPr>
          <w:rFonts w:ascii="Arial" w:eastAsia="Century Gothic" w:hAnsi="Arial" w:cs="Arial"/>
          <w:color w:val="000000"/>
          <w:sz w:val="20"/>
          <w:szCs w:val="20"/>
          <w:shd w:val="clear" w:color="auto" w:fill="FFFFFF"/>
          <w:lang w:val="fr-BE"/>
        </w:rPr>
        <w:t>sau</w:t>
      </w:r>
      <w:proofErr w:type="spellEnd"/>
      <w:r w:rsidRPr="00F53F8B">
        <w:rPr>
          <w:rFonts w:ascii="Arial" w:eastAsia="Century Gothic" w:hAnsi="Arial" w:cs="Arial"/>
          <w:color w:val="000000"/>
          <w:sz w:val="20"/>
          <w:szCs w:val="20"/>
          <w:shd w:val="clear" w:color="auto" w:fill="FFFFFF"/>
          <w:lang w:val="fr-BE"/>
        </w:rPr>
        <w:t xml:space="preserve"> de membru al </w:t>
      </w:r>
      <w:proofErr w:type="spellStart"/>
      <w:r w:rsidRPr="00F53F8B">
        <w:rPr>
          <w:rFonts w:ascii="Arial" w:eastAsia="Century Gothic" w:hAnsi="Arial" w:cs="Arial"/>
          <w:color w:val="000000"/>
          <w:sz w:val="20"/>
          <w:szCs w:val="20"/>
          <w:shd w:val="clear" w:color="auto" w:fill="FFFFFF"/>
          <w:lang w:val="fr-BE"/>
        </w:rPr>
        <w:t>consiliului</w:t>
      </w:r>
      <w:proofErr w:type="spellEnd"/>
      <w:r w:rsidRPr="00F53F8B">
        <w:rPr>
          <w:rFonts w:ascii="Arial" w:eastAsia="Century Gothic" w:hAnsi="Arial" w:cs="Arial"/>
          <w:color w:val="000000"/>
          <w:sz w:val="20"/>
          <w:szCs w:val="20"/>
          <w:shd w:val="clear" w:color="auto" w:fill="FFFFFF"/>
          <w:lang w:val="fr-BE"/>
        </w:rPr>
        <w:t xml:space="preserve"> de </w:t>
      </w:r>
      <w:proofErr w:type="spellStart"/>
      <w:r w:rsidRPr="00F53F8B">
        <w:rPr>
          <w:rFonts w:ascii="Arial" w:eastAsia="Century Gothic" w:hAnsi="Arial" w:cs="Arial"/>
          <w:color w:val="000000"/>
          <w:sz w:val="20"/>
          <w:szCs w:val="20"/>
          <w:shd w:val="clear" w:color="auto" w:fill="FFFFFF"/>
          <w:lang w:val="fr-BE"/>
        </w:rPr>
        <w:t>supraveghere</w:t>
      </w:r>
      <w:proofErr w:type="spellEnd"/>
      <w:r w:rsidRPr="00F53F8B">
        <w:rPr>
          <w:rFonts w:ascii="Arial" w:eastAsia="Century Gothic" w:hAnsi="Arial" w:cs="Arial"/>
          <w:color w:val="000000"/>
          <w:sz w:val="20"/>
          <w:szCs w:val="20"/>
          <w:shd w:val="clear" w:color="auto" w:fill="FFFFFF"/>
          <w:lang w:val="fr-BE"/>
        </w:rPr>
        <w:t xml:space="preserve"> la maximum </w:t>
      </w:r>
      <w:proofErr w:type="spellStart"/>
      <w:r w:rsidRPr="00F53F8B">
        <w:rPr>
          <w:rFonts w:ascii="Arial" w:eastAsia="Century Gothic" w:hAnsi="Arial" w:cs="Arial"/>
          <w:color w:val="000000"/>
          <w:sz w:val="20"/>
          <w:szCs w:val="20"/>
          <w:shd w:val="clear" w:color="auto" w:fill="FFFFFF"/>
          <w:lang w:val="fr-BE"/>
        </w:rPr>
        <w:t>două</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întreprinderi</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publice</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sau</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în</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organele</w:t>
      </w:r>
      <w:proofErr w:type="spellEnd"/>
      <w:r w:rsidRPr="00F53F8B">
        <w:rPr>
          <w:rFonts w:ascii="Arial" w:eastAsia="Century Gothic" w:hAnsi="Arial" w:cs="Arial"/>
          <w:color w:val="000000"/>
          <w:sz w:val="20"/>
          <w:szCs w:val="20"/>
          <w:shd w:val="clear" w:color="auto" w:fill="FFFFFF"/>
          <w:lang w:val="fr-BE"/>
        </w:rPr>
        <w:t xml:space="preserve"> de </w:t>
      </w:r>
      <w:proofErr w:type="spellStart"/>
      <w:r w:rsidRPr="00F53F8B">
        <w:rPr>
          <w:rFonts w:ascii="Arial" w:eastAsia="Century Gothic" w:hAnsi="Arial" w:cs="Arial"/>
          <w:color w:val="000000"/>
          <w:sz w:val="20"/>
          <w:szCs w:val="20"/>
          <w:shd w:val="clear" w:color="auto" w:fill="FFFFFF"/>
          <w:lang w:val="fr-BE"/>
        </w:rPr>
        <w:t>conducere</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ale</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altor</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entităţi</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deţinute</w:t>
      </w:r>
      <w:proofErr w:type="spellEnd"/>
      <w:r w:rsidRPr="00F53F8B">
        <w:rPr>
          <w:rFonts w:ascii="Arial" w:eastAsia="Century Gothic" w:hAnsi="Arial" w:cs="Arial"/>
          <w:color w:val="000000"/>
          <w:sz w:val="20"/>
          <w:szCs w:val="20"/>
          <w:shd w:val="clear" w:color="auto" w:fill="FFFFFF"/>
          <w:lang w:val="fr-BE"/>
        </w:rPr>
        <w:t xml:space="preserve"> de stat </w:t>
      </w:r>
      <w:proofErr w:type="spellStart"/>
      <w:r w:rsidRPr="00F53F8B">
        <w:rPr>
          <w:rFonts w:ascii="Arial" w:eastAsia="Century Gothic" w:hAnsi="Arial" w:cs="Arial"/>
          <w:color w:val="000000"/>
          <w:sz w:val="20"/>
          <w:szCs w:val="20"/>
          <w:shd w:val="clear" w:color="auto" w:fill="FFFFFF"/>
          <w:lang w:val="fr-BE"/>
        </w:rPr>
        <w:t>sau</w:t>
      </w:r>
      <w:proofErr w:type="spellEnd"/>
      <w:r w:rsidRPr="00F53F8B">
        <w:rPr>
          <w:rFonts w:ascii="Arial" w:eastAsia="Century Gothic" w:hAnsi="Arial" w:cs="Arial"/>
          <w:color w:val="000000"/>
          <w:sz w:val="20"/>
          <w:szCs w:val="20"/>
          <w:shd w:val="clear" w:color="auto" w:fill="FFFFFF"/>
          <w:lang w:val="fr-BE"/>
        </w:rPr>
        <w:t xml:space="preserve"> de </w:t>
      </w:r>
      <w:proofErr w:type="spellStart"/>
      <w:r w:rsidRPr="00F53F8B">
        <w:rPr>
          <w:rFonts w:ascii="Arial" w:eastAsia="Century Gothic" w:hAnsi="Arial" w:cs="Arial"/>
          <w:color w:val="000000"/>
          <w:sz w:val="20"/>
          <w:szCs w:val="20"/>
          <w:shd w:val="clear" w:color="auto" w:fill="FFFFFF"/>
          <w:lang w:val="fr-BE"/>
        </w:rPr>
        <w:t>unităţile</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administrativ-teritoriale</w:t>
      </w:r>
      <w:proofErr w:type="spellEnd"/>
      <w:r w:rsidRPr="00F53F8B">
        <w:rPr>
          <w:rFonts w:ascii="Arial" w:eastAsia="Century Gothic" w:hAnsi="Arial" w:cs="Arial"/>
          <w:color w:val="000000"/>
          <w:sz w:val="20"/>
          <w:szCs w:val="20"/>
          <w:shd w:val="clear" w:color="auto" w:fill="FFFFFF"/>
          <w:lang w:val="fr-BE"/>
        </w:rPr>
        <w:t xml:space="preserve"> al </w:t>
      </w:r>
      <w:proofErr w:type="spellStart"/>
      <w:r w:rsidRPr="00F53F8B">
        <w:rPr>
          <w:rFonts w:ascii="Arial" w:eastAsia="Century Gothic" w:hAnsi="Arial" w:cs="Arial"/>
          <w:color w:val="000000"/>
          <w:sz w:val="20"/>
          <w:szCs w:val="20"/>
          <w:shd w:val="clear" w:color="auto" w:fill="FFFFFF"/>
          <w:lang w:val="fr-BE"/>
        </w:rPr>
        <w:t>căror</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sediu</w:t>
      </w:r>
      <w:proofErr w:type="spellEnd"/>
      <w:r w:rsidRPr="00F53F8B">
        <w:rPr>
          <w:rFonts w:ascii="Arial" w:eastAsia="Century Gothic" w:hAnsi="Arial" w:cs="Arial"/>
          <w:color w:val="000000"/>
          <w:sz w:val="20"/>
          <w:szCs w:val="20"/>
          <w:shd w:val="clear" w:color="auto" w:fill="FFFFFF"/>
          <w:lang w:val="fr-BE"/>
        </w:rPr>
        <w:t xml:space="preserve"> se </w:t>
      </w:r>
      <w:proofErr w:type="spellStart"/>
      <w:r w:rsidRPr="00F53F8B">
        <w:rPr>
          <w:rFonts w:ascii="Arial" w:eastAsia="Century Gothic" w:hAnsi="Arial" w:cs="Arial"/>
          <w:color w:val="000000"/>
          <w:sz w:val="20"/>
          <w:szCs w:val="20"/>
          <w:shd w:val="clear" w:color="auto" w:fill="FFFFFF"/>
          <w:lang w:val="fr-BE"/>
        </w:rPr>
        <w:t>află</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pe</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teritoriul</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României</w:t>
      </w:r>
      <w:proofErr w:type="spellEnd"/>
      <w:r w:rsidRPr="00F53F8B">
        <w:rPr>
          <w:rFonts w:ascii="Arial" w:eastAsia="Century Gothic" w:hAnsi="Arial" w:cs="Arial"/>
          <w:color w:val="000000"/>
          <w:sz w:val="20"/>
          <w:szCs w:val="20"/>
          <w:shd w:val="clear" w:color="auto" w:fill="FFFFFF"/>
          <w:lang w:val="fr-BE"/>
        </w:rPr>
        <w:t>. (</w:t>
      </w:r>
      <w:proofErr w:type="spellStart"/>
      <w:r w:rsidRPr="00F53F8B">
        <w:rPr>
          <w:rFonts w:ascii="Arial" w:eastAsia="Century Gothic" w:hAnsi="Arial" w:cs="Arial"/>
          <w:color w:val="000000"/>
          <w:sz w:val="20"/>
          <w:szCs w:val="20"/>
          <w:shd w:val="clear" w:color="auto" w:fill="FFFFFF"/>
          <w:lang w:val="fr-BE"/>
        </w:rPr>
        <w:t>Dacă</w:t>
      </w:r>
      <w:proofErr w:type="spellEnd"/>
      <w:r w:rsidRPr="00F53F8B">
        <w:rPr>
          <w:rFonts w:ascii="Arial" w:eastAsia="Century Gothic" w:hAnsi="Arial" w:cs="Arial"/>
          <w:color w:val="000000"/>
          <w:sz w:val="20"/>
          <w:szCs w:val="20"/>
          <w:shd w:val="clear" w:color="auto" w:fill="FFFFFF"/>
          <w:lang w:val="fr-BE"/>
        </w:rPr>
        <w:t xml:space="preserve"> da </w:t>
      </w:r>
      <w:proofErr w:type="spellStart"/>
      <w:r w:rsidRPr="00F53F8B">
        <w:rPr>
          <w:rFonts w:ascii="Arial" w:eastAsia="Century Gothic" w:hAnsi="Arial" w:cs="Arial"/>
          <w:color w:val="000000"/>
          <w:sz w:val="20"/>
          <w:szCs w:val="20"/>
          <w:shd w:val="clear" w:color="auto" w:fill="FFFFFF"/>
          <w:lang w:val="fr-BE"/>
        </w:rPr>
        <w:t>specificați</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numărul</w:t>
      </w:r>
      <w:proofErr w:type="spellEnd"/>
      <w:r w:rsidRPr="00F53F8B">
        <w:rPr>
          <w:rFonts w:ascii="Arial" w:eastAsia="Century Gothic" w:hAnsi="Arial" w:cs="Arial"/>
          <w:color w:val="000000"/>
          <w:sz w:val="20"/>
          <w:szCs w:val="20"/>
          <w:shd w:val="clear" w:color="auto" w:fill="FFFFFF"/>
          <w:lang w:val="fr-BE"/>
        </w:rPr>
        <w:t xml:space="preserve">______________ </w:t>
      </w:r>
      <w:proofErr w:type="spellStart"/>
      <w:r w:rsidRPr="00F53F8B">
        <w:rPr>
          <w:rFonts w:ascii="Arial" w:eastAsia="Century Gothic" w:hAnsi="Arial" w:cs="Arial"/>
          <w:color w:val="000000"/>
          <w:sz w:val="20"/>
          <w:szCs w:val="20"/>
          <w:shd w:val="clear" w:color="auto" w:fill="FFFFFF"/>
          <w:lang w:val="fr-BE"/>
        </w:rPr>
        <w:t>și</w:t>
      </w:r>
      <w:proofErr w:type="spellEnd"/>
      <w:r w:rsidRPr="00F53F8B">
        <w:rPr>
          <w:rFonts w:ascii="Arial" w:eastAsia="Century Gothic" w:hAnsi="Arial" w:cs="Arial"/>
          <w:color w:val="000000"/>
          <w:sz w:val="20"/>
          <w:szCs w:val="20"/>
          <w:shd w:val="clear" w:color="auto" w:fill="FFFFFF"/>
          <w:lang w:val="fr-BE"/>
        </w:rPr>
        <w:t xml:space="preserve"> care </w:t>
      </w:r>
      <w:proofErr w:type="spellStart"/>
      <w:r w:rsidRPr="00F53F8B">
        <w:rPr>
          <w:rFonts w:ascii="Arial" w:eastAsia="Century Gothic" w:hAnsi="Arial" w:cs="Arial"/>
          <w:color w:val="000000"/>
          <w:sz w:val="20"/>
          <w:szCs w:val="20"/>
          <w:shd w:val="clear" w:color="auto" w:fill="FFFFFF"/>
          <w:lang w:val="fr-BE"/>
        </w:rPr>
        <w:t>sunt</w:t>
      </w:r>
      <w:proofErr w:type="spellEnd"/>
      <w:r w:rsidRPr="00F53F8B">
        <w:rPr>
          <w:rFonts w:ascii="Arial" w:eastAsia="Century Gothic" w:hAnsi="Arial" w:cs="Arial"/>
          <w:color w:val="000000"/>
          <w:sz w:val="20"/>
          <w:szCs w:val="20"/>
          <w:shd w:val="clear" w:color="auto" w:fill="FFFFFF"/>
          <w:lang w:val="fr-BE"/>
        </w:rPr>
        <w:t xml:space="preserve"> </w:t>
      </w:r>
      <w:proofErr w:type="spellStart"/>
      <w:r w:rsidRPr="00F53F8B">
        <w:rPr>
          <w:rFonts w:ascii="Arial" w:eastAsia="Century Gothic" w:hAnsi="Arial" w:cs="Arial"/>
          <w:color w:val="000000"/>
          <w:sz w:val="20"/>
          <w:szCs w:val="20"/>
          <w:shd w:val="clear" w:color="auto" w:fill="FFFFFF"/>
          <w:lang w:val="fr-BE"/>
        </w:rPr>
        <w:t>acestea</w:t>
      </w:r>
      <w:proofErr w:type="spellEnd"/>
      <w:r>
        <w:rPr>
          <w:rFonts w:ascii="Arial" w:eastAsia="Century Gothic" w:hAnsi="Arial" w:cs="Arial"/>
          <w:color w:val="000000"/>
          <w:sz w:val="20"/>
          <w:szCs w:val="20"/>
          <w:shd w:val="clear" w:color="auto" w:fill="FFFFFF"/>
          <w:lang w:val="fr-BE"/>
        </w:rPr>
        <w:t xml:space="preserve"> </w:t>
      </w:r>
      <w:r w:rsidRPr="00F53F8B">
        <w:rPr>
          <w:rFonts w:ascii="Arial" w:eastAsia="Century Gothic" w:hAnsi="Arial" w:cs="Arial"/>
          <w:color w:val="000000"/>
          <w:sz w:val="20"/>
          <w:szCs w:val="20"/>
          <w:shd w:val="clear" w:color="auto" w:fill="FFFFFF"/>
          <w:lang w:val="fr-BE"/>
        </w:rPr>
        <w:t>___________</w:t>
      </w:r>
      <w:r>
        <w:rPr>
          <w:rFonts w:ascii="Arial" w:eastAsia="Century Gothic" w:hAnsi="Arial" w:cs="Arial"/>
          <w:color w:val="000000"/>
          <w:sz w:val="20"/>
          <w:szCs w:val="20"/>
          <w:shd w:val="clear" w:color="auto" w:fill="FFFFFF"/>
          <w:lang w:val="fr-BE"/>
        </w:rPr>
        <w:t xml:space="preserve"> </w:t>
      </w:r>
      <w:r w:rsidRPr="00F53F8B">
        <w:rPr>
          <w:rFonts w:ascii="Arial" w:eastAsia="Century Gothic" w:hAnsi="Arial" w:cs="Arial"/>
          <w:color w:val="000000"/>
          <w:sz w:val="20"/>
          <w:szCs w:val="20"/>
          <w:shd w:val="clear" w:color="auto" w:fill="FFFFFF"/>
          <w:lang w:val="fr-BE"/>
        </w:rPr>
        <w:t>_____________________________________________________</w:t>
      </w:r>
    </w:p>
    <w:p w:rsidR="00F53F8B" w:rsidRPr="00F53F8B" w:rsidRDefault="00F53F8B" w:rsidP="00F53F8B">
      <w:pPr>
        <w:numPr>
          <w:ilvl w:val="0"/>
          <w:numId w:val="1"/>
        </w:numPr>
        <w:tabs>
          <w:tab w:val="left" w:pos="360"/>
        </w:tabs>
        <w:autoSpaceDE w:val="0"/>
        <w:autoSpaceDN w:val="0"/>
        <w:adjustRightInd w:val="0"/>
        <w:spacing w:line="360" w:lineRule="auto"/>
        <w:contextualSpacing/>
        <w:jc w:val="both"/>
        <w:rPr>
          <w:rFonts w:ascii="Arial" w:eastAsia="Century Gothic" w:hAnsi="Arial" w:cs="Arial"/>
          <w:sz w:val="20"/>
          <w:szCs w:val="20"/>
          <w:lang w:val="fr-BE"/>
        </w:rPr>
      </w:pPr>
      <w:proofErr w:type="spellStart"/>
      <w:r w:rsidRPr="00F53F8B">
        <w:rPr>
          <w:rFonts w:ascii="Arial" w:eastAsia="Century Gothic" w:hAnsi="Arial" w:cs="Arial"/>
          <w:sz w:val="20"/>
          <w:szCs w:val="20"/>
          <w:lang w:val="fr-BE"/>
        </w:rPr>
        <w:t>Cunosc</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dispozițiile</w:t>
      </w:r>
      <w:proofErr w:type="spellEnd"/>
      <w:r w:rsidRPr="00F53F8B">
        <w:rPr>
          <w:rFonts w:ascii="Arial" w:eastAsia="Century Gothic" w:hAnsi="Arial" w:cs="Arial"/>
          <w:sz w:val="20"/>
          <w:szCs w:val="20"/>
          <w:lang w:val="fr-BE"/>
        </w:rPr>
        <w:t xml:space="preserve"> Art. 326 Cod </w:t>
      </w:r>
      <w:proofErr w:type="spellStart"/>
      <w:r w:rsidRPr="00F53F8B">
        <w:rPr>
          <w:rFonts w:ascii="Arial" w:eastAsia="Century Gothic" w:hAnsi="Arial" w:cs="Arial"/>
          <w:sz w:val="20"/>
          <w:szCs w:val="20"/>
          <w:lang w:val="fr-BE"/>
        </w:rPr>
        <w:t>penal</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cu</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privire</w:t>
      </w:r>
      <w:proofErr w:type="spellEnd"/>
      <w:r w:rsidRPr="00F53F8B">
        <w:rPr>
          <w:rFonts w:ascii="Arial" w:eastAsia="Century Gothic" w:hAnsi="Arial" w:cs="Arial"/>
          <w:sz w:val="20"/>
          <w:szCs w:val="20"/>
          <w:lang w:val="fr-BE"/>
        </w:rPr>
        <w:t xml:space="preserve"> la </w:t>
      </w:r>
      <w:proofErr w:type="spellStart"/>
      <w:r w:rsidRPr="00F53F8B">
        <w:rPr>
          <w:rFonts w:ascii="Arial" w:eastAsia="Century Gothic" w:hAnsi="Arial" w:cs="Arial"/>
          <w:sz w:val="20"/>
          <w:szCs w:val="20"/>
          <w:lang w:val="fr-BE"/>
        </w:rPr>
        <w:t>falsul</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în</w:t>
      </w:r>
      <w:proofErr w:type="spellEnd"/>
      <w:r w:rsidRPr="00F53F8B">
        <w:rPr>
          <w:rFonts w:ascii="Arial" w:eastAsia="Century Gothic" w:hAnsi="Arial" w:cs="Arial"/>
          <w:sz w:val="20"/>
          <w:szCs w:val="20"/>
          <w:lang w:val="fr-BE"/>
        </w:rPr>
        <w:t xml:space="preserve"> </w:t>
      </w:r>
      <w:proofErr w:type="spellStart"/>
      <w:r w:rsidRPr="00F53F8B">
        <w:rPr>
          <w:rFonts w:ascii="Arial" w:eastAsia="Century Gothic" w:hAnsi="Arial" w:cs="Arial"/>
          <w:sz w:val="20"/>
          <w:szCs w:val="20"/>
          <w:lang w:val="fr-BE"/>
        </w:rPr>
        <w:t>declarații</w:t>
      </w:r>
      <w:proofErr w:type="spellEnd"/>
      <w:r w:rsidRPr="00F53F8B">
        <w:rPr>
          <w:rFonts w:ascii="Arial" w:eastAsia="Century Gothic" w:hAnsi="Arial" w:cs="Arial"/>
          <w:sz w:val="20"/>
          <w:szCs w:val="20"/>
          <w:lang w:val="fr-BE"/>
        </w:rPr>
        <w:t>.</w:t>
      </w:r>
    </w:p>
    <w:p w:rsidR="00F53F8B" w:rsidRPr="00F53F8B" w:rsidRDefault="00F53F8B" w:rsidP="00F53F8B">
      <w:pPr>
        <w:ind w:left="360"/>
        <w:rPr>
          <w:rFonts w:ascii="Arial" w:eastAsia="Century Gothic" w:hAnsi="Arial" w:cs="Arial"/>
          <w:b/>
          <w:bCs/>
          <w:color w:val="000000"/>
          <w:sz w:val="20"/>
          <w:szCs w:val="20"/>
        </w:rPr>
      </w:pPr>
      <w:r w:rsidRPr="00F53F8B">
        <w:rPr>
          <w:rFonts w:ascii="Arial" w:eastAsia="Century Gothic" w:hAnsi="Arial" w:cs="Arial"/>
          <w:iCs/>
          <w:sz w:val="20"/>
          <w:szCs w:val="20"/>
        </w:rPr>
        <w:t>**</w:t>
      </w:r>
      <w:r w:rsidRPr="00F53F8B">
        <w:rPr>
          <w:rFonts w:ascii="Arial" w:eastAsia="Century Gothic" w:hAnsi="Arial" w:cs="Arial"/>
          <w:b/>
          <w:bCs/>
          <w:color w:val="000000"/>
          <w:sz w:val="20"/>
          <w:szCs w:val="20"/>
        </w:rPr>
        <w:t xml:space="preserve">Art. 326 </w:t>
      </w:r>
      <w:proofErr w:type="spellStart"/>
      <w:r w:rsidRPr="00F53F8B">
        <w:rPr>
          <w:rFonts w:ascii="Arial" w:eastAsia="Century Gothic" w:hAnsi="Arial" w:cs="Arial"/>
          <w:b/>
          <w:bCs/>
          <w:color w:val="000000"/>
          <w:sz w:val="20"/>
          <w:szCs w:val="20"/>
        </w:rPr>
        <w:t>Falsul</w:t>
      </w:r>
      <w:proofErr w:type="spellEnd"/>
      <w:r w:rsidRPr="00F53F8B">
        <w:rPr>
          <w:rFonts w:ascii="Arial" w:eastAsia="Century Gothic" w:hAnsi="Arial" w:cs="Arial"/>
          <w:b/>
          <w:bCs/>
          <w:color w:val="000000"/>
          <w:sz w:val="20"/>
          <w:szCs w:val="20"/>
        </w:rPr>
        <w:t xml:space="preserve"> </w:t>
      </w:r>
      <w:proofErr w:type="spellStart"/>
      <w:r w:rsidRPr="00F53F8B">
        <w:rPr>
          <w:rFonts w:ascii="Arial" w:eastAsia="Century Gothic" w:hAnsi="Arial" w:cs="Arial"/>
          <w:b/>
          <w:bCs/>
          <w:color w:val="000000"/>
          <w:sz w:val="20"/>
          <w:szCs w:val="20"/>
        </w:rPr>
        <w:t>în</w:t>
      </w:r>
      <w:proofErr w:type="spellEnd"/>
      <w:r w:rsidRPr="00F53F8B">
        <w:rPr>
          <w:rFonts w:ascii="Arial" w:eastAsia="Century Gothic" w:hAnsi="Arial" w:cs="Arial"/>
          <w:b/>
          <w:bCs/>
          <w:color w:val="000000"/>
          <w:sz w:val="20"/>
          <w:szCs w:val="20"/>
        </w:rPr>
        <w:t xml:space="preserve"> </w:t>
      </w:r>
      <w:proofErr w:type="spellStart"/>
      <w:r w:rsidRPr="00F53F8B">
        <w:rPr>
          <w:rFonts w:ascii="Arial" w:eastAsia="Century Gothic" w:hAnsi="Arial" w:cs="Arial"/>
          <w:b/>
          <w:bCs/>
          <w:color w:val="000000"/>
          <w:sz w:val="20"/>
          <w:szCs w:val="20"/>
        </w:rPr>
        <w:t>declarații</w:t>
      </w:r>
      <w:proofErr w:type="spellEnd"/>
    </w:p>
    <w:p w:rsidR="00F53F8B" w:rsidRPr="00F53F8B" w:rsidRDefault="00F53F8B" w:rsidP="00F53F8B">
      <w:pPr>
        <w:jc w:val="both"/>
        <w:rPr>
          <w:rFonts w:ascii="Arial" w:eastAsia="Century Gothic" w:hAnsi="Arial" w:cs="Arial"/>
          <w:color w:val="000000"/>
          <w:sz w:val="20"/>
          <w:szCs w:val="20"/>
        </w:rPr>
      </w:pPr>
      <w:proofErr w:type="spellStart"/>
      <w:r w:rsidRPr="00F53F8B">
        <w:rPr>
          <w:rFonts w:ascii="Arial" w:eastAsia="Century Gothic" w:hAnsi="Arial" w:cs="Arial"/>
          <w:color w:val="000000"/>
          <w:sz w:val="20"/>
          <w:szCs w:val="20"/>
        </w:rPr>
        <w:t>Declararea</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necorespunzătoare</w:t>
      </w:r>
      <w:proofErr w:type="spellEnd"/>
      <w:r w:rsidRPr="00F53F8B">
        <w:rPr>
          <w:rFonts w:ascii="Arial" w:eastAsia="Century Gothic" w:hAnsi="Arial" w:cs="Arial"/>
          <w:color w:val="000000"/>
          <w:sz w:val="20"/>
          <w:szCs w:val="20"/>
        </w:rPr>
        <w:t xml:space="preserve"> a </w:t>
      </w:r>
      <w:proofErr w:type="spellStart"/>
      <w:r w:rsidRPr="00F53F8B">
        <w:rPr>
          <w:rFonts w:ascii="Arial" w:eastAsia="Century Gothic" w:hAnsi="Arial" w:cs="Arial"/>
          <w:color w:val="000000"/>
          <w:sz w:val="20"/>
          <w:szCs w:val="20"/>
        </w:rPr>
        <w:t>adevărului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făcută</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unei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persoane</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dintre</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cele</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prevăzute</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în</w:t>
      </w:r>
      <w:proofErr w:type="spellEnd"/>
      <w:r w:rsidRPr="00F53F8B">
        <w:rPr>
          <w:rFonts w:ascii="Arial" w:eastAsia="Century Gothic" w:hAnsi="Arial" w:cs="Arial"/>
          <w:color w:val="000000"/>
          <w:sz w:val="20"/>
          <w:szCs w:val="20"/>
        </w:rPr>
        <w:t xml:space="preserve"> art. 175 </w:t>
      </w:r>
      <w:proofErr w:type="spellStart"/>
      <w:r w:rsidRPr="00F53F8B">
        <w:rPr>
          <w:rFonts w:ascii="Arial" w:eastAsia="Century Gothic" w:hAnsi="Arial" w:cs="Arial"/>
          <w:color w:val="000000"/>
          <w:sz w:val="20"/>
          <w:szCs w:val="20"/>
        </w:rPr>
        <w:t>sau</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unei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unități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în</w:t>
      </w:r>
      <w:proofErr w:type="spellEnd"/>
      <w:r w:rsidRPr="00F53F8B">
        <w:rPr>
          <w:rFonts w:ascii="Arial" w:eastAsia="Century Gothic" w:hAnsi="Arial" w:cs="Arial"/>
          <w:color w:val="000000"/>
          <w:sz w:val="20"/>
          <w:szCs w:val="20"/>
        </w:rPr>
        <w:t xml:space="preserve"> care </w:t>
      </w:r>
      <w:proofErr w:type="spellStart"/>
      <w:r w:rsidRPr="00F53F8B">
        <w:rPr>
          <w:rFonts w:ascii="Arial" w:eastAsia="Century Gothic" w:hAnsi="Arial" w:cs="Arial"/>
          <w:color w:val="000000"/>
          <w:sz w:val="20"/>
          <w:szCs w:val="20"/>
        </w:rPr>
        <w:t>aceasta</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își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desfășoară</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activitatea</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în</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vederea</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producerii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unei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consecințe</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juridice</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pentru</w:t>
      </w:r>
      <w:proofErr w:type="spellEnd"/>
      <w:r w:rsidRPr="00F53F8B">
        <w:rPr>
          <w:rFonts w:ascii="Arial" w:eastAsia="Century Gothic" w:hAnsi="Arial" w:cs="Arial"/>
          <w:color w:val="000000"/>
          <w:sz w:val="20"/>
          <w:szCs w:val="20"/>
        </w:rPr>
        <w:t xml:space="preserve"> sine </w:t>
      </w:r>
      <w:proofErr w:type="spellStart"/>
      <w:r w:rsidRPr="00F53F8B">
        <w:rPr>
          <w:rFonts w:ascii="Arial" w:eastAsia="Century Gothic" w:hAnsi="Arial" w:cs="Arial"/>
          <w:color w:val="000000"/>
          <w:sz w:val="20"/>
          <w:szCs w:val="20"/>
        </w:rPr>
        <w:t>sau</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pentru</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altul</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atunci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când</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potrivit</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legii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ori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împrejurărilor</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declarația</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făcută</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servește</w:t>
      </w:r>
      <w:proofErr w:type="spellEnd"/>
      <w:r w:rsidRPr="00F53F8B">
        <w:rPr>
          <w:rFonts w:ascii="Arial" w:eastAsia="Century Gothic" w:hAnsi="Arial" w:cs="Arial"/>
          <w:color w:val="000000"/>
          <w:sz w:val="20"/>
          <w:szCs w:val="20"/>
        </w:rPr>
        <w:t xml:space="preserve"> la </w:t>
      </w:r>
      <w:proofErr w:type="spellStart"/>
      <w:r w:rsidRPr="00F53F8B">
        <w:rPr>
          <w:rFonts w:ascii="Arial" w:eastAsia="Century Gothic" w:hAnsi="Arial" w:cs="Arial"/>
          <w:color w:val="000000"/>
          <w:sz w:val="20"/>
          <w:szCs w:val="20"/>
        </w:rPr>
        <w:t>producerea</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acelei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consecințe</w:t>
      </w:r>
      <w:proofErr w:type="spellEnd"/>
      <w:r w:rsidRPr="00F53F8B">
        <w:rPr>
          <w:rFonts w:ascii="Arial" w:eastAsia="Century Gothic" w:hAnsi="Arial" w:cs="Arial"/>
          <w:color w:val="000000"/>
          <w:sz w:val="20"/>
          <w:szCs w:val="20"/>
        </w:rPr>
        <w:t xml:space="preserve">, se </w:t>
      </w:r>
      <w:proofErr w:type="spellStart"/>
      <w:r w:rsidRPr="00F53F8B">
        <w:rPr>
          <w:rFonts w:ascii="Arial" w:eastAsia="Century Gothic" w:hAnsi="Arial" w:cs="Arial"/>
          <w:color w:val="000000"/>
          <w:sz w:val="20"/>
          <w:szCs w:val="20"/>
        </w:rPr>
        <w:t>pedepsește</w:t>
      </w:r>
      <w:proofErr w:type="spellEnd"/>
      <w:r w:rsidRPr="00F53F8B">
        <w:rPr>
          <w:rFonts w:ascii="Arial" w:eastAsia="Century Gothic" w:hAnsi="Arial" w:cs="Arial"/>
          <w:color w:val="000000"/>
          <w:sz w:val="20"/>
          <w:szCs w:val="20"/>
        </w:rPr>
        <w:t xml:space="preserve"> cu </w:t>
      </w:r>
      <w:proofErr w:type="spellStart"/>
      <w:r w:rsidRPr="00F53F8B">
        <w:rPr>
          <w:rFonts w:ascii="Arial" w:eastAsia="Century Gothic" w:hAnsi="Arial" w:cs="Arial"/>
          <w:color w:val="000000"/>
          <w:sz w:val="20"/>
          <w:szCs w:val="20"/>
        </w:rPr>
        <w:t>închisoare</w:t>
      </w:r>
      <w:proofErr w:type="spellEnd"/>
      <w:r w:rsidRPr="00F53F8B">
        <w:rPr>
          <w:rFonts w:ascii="Arial" w:eastAsia="Century Gothic" w:hAnsi="Arial" w:cs="Arial"/>
          <w:color w:val="000000"/>
          <w:sz w:val="20"/>
          <w:szCs w:val="20"/>
        </w:rPr>
        <w:t xml:space="preserve"> de la 3 </w:t>
      </w:r>
      <w:proofErr w:type="spellStart"/>
      <w:r w:rsidRPr="00F53F8B">
        <w:rPr>
          <w:rFonts w:ascii="Arial" w:eastAsia="Century Gothic" w:hAnsi="Arial" w:cs="Arial"/>
          <w:color w:val="000000"/>
          <w:sz w:val="20"/>
          <w:szCs w:val="20"/>
        </w:rPr>
        <w:t>luni</w:t>
      </w:r>
      <w:proofErr w:type="spellEnd"/>
      <w:r w:rsidRPr="00F53F8B">
        <w:rPr>
          <w:rFonts w:ascii="Arial" w:eastAsia="Century Gothic" w:hAnsi="Arial" w:cs="Arial"/>
          <w:color w:val="000000"/>
          <w:sz w:val="20"/>
          <w:szCs w:val="20"/>
        </w:rPr>
        <w:t xml:space="preserve"> la 2 </w:t>
      </w:r>
      <w:proofErr w:type="spellStart"/>
      <w:r w:rsidRPr="00F53F8B">
        <w:rPr>
          <w:rFonts w:ascii="Arial" w:eastAsia="Century Gothic" w:hAnsi="Arial" w:cs="Arial"/>
          <w:color w:val="000000"/>
          <w:sz w:val="20"/>
          <w:szCs w:val="20"/>
        </w:rPr>
        <w:t>ani</w:t>
      </w:r>
      <w:proofErr w:type="spellEnd"/>
      <w:r w:rsidRPr="00F53F8B">
        <w:rPr>
          <w:rFonts w:ascii="Arial" w:eastAsia="Century Gothic" w:hAnsi="Arial" w:cs="Arial"/>
          <w:color w:val="000000"/>
          <w:sz w:val="20"/>
          <w:szCs w:val="20"/>
        </w:rPr>
        <w:t xml:space="preserve"> </w:t>
      </w:r>
      <w:proofErr w:type="spellStart"/>
      <w:r w:rsidRPr="00F53F8B">
        <w:rPr>
          <w:rFonts w:ascii="Arial" w:eastAsia="Century Gothic" w:hAnsi="Arial" w:cs="Arial"/>
          <w:color w:val="000000"/>
          <w:sz w:val="20"/>
          <w:szCs w:val="20"/>
        </w:rPr>
        <w:t>sau</w:t>
      </w:r>
      <w:proofErr w:type="spellEnd"/>
      <w:r w:rsidRPr="00F53F8B">
        <w:rPr>
          <w:rFonts w:ascii="Arial" w:eastAsia="Century Gothic" w:hAnsi="Arial" w:cs="Arial"/>
          <w:color w:val="000000"/>
          <w:sz w:val="20"/>
          <w:szCs w:val="20"/>
        </w:rPr>
        <w:t xml:space="preserve"> cu </w:t>
      </w:r>
      <w:proofErr w:type="spellStart"/>
      <w:r w:rsidRPr="00F53F8B">
        <w:rPr>
          <w:rFonts w:ascii="Arial" w:eastAsia="Century Gothic" w:hAnsi="Arial" w:cs="Arial"/>
          <w:color w:val="000000"/>
          <w:sz w:val="20"/>
          <w:szCs w:val="20"/>
        </w:rPr>
        <w:t>amendă</w:t>
      </w:r>
      <w:proofErr w:type="spellEnd"/>
      <w:r w:rsidRPr="00F53F8B">
        <w:rPr>
          <w:rFonts w:ascii="Arial" w:eastAsia="Century Gothic" w:hAnsi="Arial" w:cs="Arial"/>
          <w:color w:val="000000"/>
          <w:sz w:val="20"/>
          <w:szCs w:val="20"/>
        </w:rPr>
        <w:t>.</w:t>
      </w:r>
    </w:p>
    <w:p w:rsidR="00F53F8B" w:rsidRPr="00F53F8B" w:rsidRDefault="00F53F8B" w:rsidP="00F53F8B">
      <w:pPr>
        <w:autoSpaceDE w:val="0"/>
        <w:autoSpaceDN w:val="0"/>
        <w:adjustRightInd w:val="0"/>
        <w:spacing w:line="276" w:lineRule="auto"/>
        <w:jc w:val="both"/>
        <w:rPr>
          <w:rFonts w:ascii="Arial" w:eastAsia="Century Gothic" w:hAnsi="Arial" w:cs="Arial"/>
          <w:i/>
          <w:iCs/>
          <w:sz w:val="20"/>
          <w:szCs w:val="20"/>
          <w:lang w:eastAsia="ro-RO"/>
        </w:rPr>
      </w:pPr>
      <w:r w:rsidRPr="00F53F8B">
        <w:rPr>
          <w:rFonts w:ascii="Arial" w:eastAsia="Century Gothic" w:hAnsi="Arial" w:cs="Arial"/>
          <w:i/>
          <w:iCs/>
          <w:sz w:val="20"/>
          <w:szCs w:val="20"/>
          <w:u w:val="single"/>
          <w:lang w:eastAsia="ro-RO"/>
        </w:rPr>
        <w:t>(</w:t>
      </w:r>
      <w:proofErr w:type="spellStart"/>
      <w:r w:rsidRPr="00F53F8B">
        <w:rPr>
          <w:rFonts w:ascii="Arial" w:eastAsia="Century Gothic" w:hAnsi="Arial" w:cs="Arial"/>
          <w:i/>
          <w:iCs/>
          <w:sz w:val="20"/>
          <w:szCs w:val="20"/>
          <w:u w:val="single"/>
          <w:lang w:eastAsia="ro-RO"/>
        </w:rPr>
        <w:t>Alegeti</w:t>
      </w:r>
      <w:proofErr w:type="spellEnd"/>
      <w:r w:rsidRPr="00F53F8B">
        <w:rPr>
          <w:rFonts w:ascii="Arial" w:eastAsia="Century Gothic" w:hAnsi="Arial" w:cs="Arial"/>
          <w:i/>
          <w:iCs/>
          <w:sz w:val="20"/>
          <w:szCs w:val="20"/>
          <w:u w:val="single"/>
          <w:lang w:eastAsia="ro-RO"/>
        </w:rPr>
        <w:t xml:space="preserve"> </w:t>
      </w:r>
      <w:proofErr w:type="spellStart"/>
      <w:r w:rsidRPr="00F53F8B">
        <w:rPr>
          <w:rFonts w:ascii="Arial" w:eastAsia="Century Gothic" w:hAnsi="Arial" w:cs="Arial"/>
          <w:i/>
          <w:iCs/>
          <w:sz w:val="20"/>
          <w:szCs w:val="20"/>
          <w:u w:val="single"/>
          <w:lang w:eastAsia="ro-RO"/>
        </w:rPr>
        <w:t>varianta</w:t>
      </w:r>
      <w:proofErr w:type="spellEnd"/>
      <w:r w:rsidRPr="00F53F8B">
        <w:rPr>
          <w:rFonts w:ascii="Arial" w:eastAsia="Century Gothic" w:hAnsi="Arial" w:cs="Arial"/>
          <w:i/>
          <w:iCs/>
          <w:sz w:val="20"/>
          <w:szCs w:val="20"/>
          <w:u w:val="single"/>
          <w:lang w:eastAsia="ro-RO"/>
        </w:rPr>
        <w:t xml:space="preserve"> care </w:t>
      </w:r>
      <w:proofErr w:type="spellStart"/>
      <w:r w:rsidRPr="00F53F8B">
        <w:rPr>
          <w:rFonts w:ascii="Arial" w:eastAsia="Century Gothic" w:hAnsi="Arial" w:cs="Arial"/>
          <w:i/>
          <w:iCs/>
          <w:sz w:val="20"/>
          <w:szCs w:val="20"/>
          <w:u w:val="single"/>
          <w:lang w:eastAsia="ro-RO"/>
        </w:rPr>
        <w:t>este</w:t>
      </w:r>
      <w:proofErr w:type="spellEnd"/>
      <w:r w:rsidRPr="00F53F8B">
        <w:rPr>
          <w:rFonts w:ascii="Arial" w:eastAsia="Century Gothic" w:hAnsi="Arial" w:cs="Arial"/>
          <w:i/>
          <w:iCs/>
          <w:sz w:val="20"/>
          <w:szCs w:val="20"/>
          <w:u w:val="single"/>
          <w:lang w:eastAsia="ro-RO"/>
        </w:rPr>
        <w:t xml:space="preserve"> </w:t>
      </w:r>
      <w:proofErr w:type="spellStart"/>
      <w:r w:rsidRPr="00F53F8B">
        <w:rPr>
          <w:rFonts w:ascii="Arial" w:eastAsia="Century Gothic" w:hAnsi="Arial" w:cs="Arial"/>
          <w:i/>
          <w:iCs/>
          <w:sz w:val="20"/>
          <w:szCs w:val="20"/>
          <w:u w:val="single"/>
          <w:lang w:eastAsia="ro-RO"/>
        </w:rPr>
        <w:t>adevarata</w:t>
      </w:r>
      <w:proofErr w:type="spellEnd"/>
      <w:r w:rsidRPr="00F53F8B">
        <w:rPr>
          <w:rFonts w:ascii="Arial" w:eastAsia="Century Gothic" w:hAnsi="Arial" w:cs="Arial"/>
          <w:i/>
          <w:iCs/>
          <w:sz w:val="20"/>
          <w:szCs w:val="20"/>
          <w:u w:val="single"/>
          <w:lang w:eastAsia="ro-RO"/>
        </w:rPr>
        <w:t xml:space="preserve"> </w:t>
      </w:r>
      <w:proofErr w:type="spellStart"/>
      <w:r w:rsidRPr="00F53F8B">
        <w:rPr>
          <w:rFonts w:ascii="Arial" w:eastAsia="Century Gothic" w:hAnsi="Arial" w:cs="Arial"/>
          <w:i/>
          <w:iCs/>
          <w:sz w:val="20"/>
          <w:szCs w:val="20"/>
          <w:u w:val="single"/>
          <w:lang w:eastAsia="ro-RO"/>
        </w:rPr>
        <w:t>în</w:t>
      </w:r>
      <w:proofErr w:type="spellEnd"/>
      <w:r w:rsidRPr="00F53F8B">
        <w:rPr>
          <w:rFonts w:ascii="Arial" w:eastAsia="Century Gothic" w:hAnsi="Arial" w:cs="Arial"/>
          <w:i/>
          <w:iCs/>
          <w:sz w:val="20"/>
          <w:szCs w:val="20"/>
          <w:u w:val="single"/>
          <w:lang w:eastAsia="ro-RO"/>
        </w:rPr>
        <w:t xml:space="preserve"> </w:t>
      </w:r>
      <w:proofErr w:type="spellStart"/>
      <w:r w:rsidRPr="00F53F8B">
        <w:rPr>
          <w:rFonts w:ascii="Arial" w:eastAsia="Century Gothic" w:hAnsi="Arial" w:cs="Arial"/>
          <w:i/>
          <w:iCs/>
          <w:sz w:val="20"/>
          <w:szCs w:val="20"/>
          <w:u w:val="single"/>
          <w:lang w:eastAsia="ro-RO"/>
        </w:rPr>
        <w:t>cazul</w:t>
      </w:r>
      <w:proofErr w:type="spellEnd"/>
      <w:r w:rsidRPr="00F53F8B">
        <w:rPr>
          <w:rFonts w:ascii="Arial" w:eastAsia="Century Gothic" w:hAnsi="Arial" w:cs="Arial"/>
          <w:i/>
          <w:iCs/>
          <w:sz w:val="20"/>
          <w:szCs w:val="20"/>
          <w:u w:val="single"/>
          <w:lang w:eastAsia="ro-RO"/>
        </w:rPr>
        <w:t xml:space="preserve"> </w:t>
      </w:r>
      <w:proofErr w:type="spellStart"/>
      <w:r w:rsidRPr="00F53F8B">
        <w:rPr>
          <w:rFonts w:ascii="Arial" w:eastAsia="Century Gothic" w:hAnsi="Arial" w:cs="Arial"/>
          <w:i/>
          <w:iCs/>
          <w:sz w:val="20"/>
          <w:szCs w:val="20"/>
          <w:u w:val="single"/>
          <w:lang w:eastAsia="ro-RO"/>
        </w:rPr>
        <w:t>dvs</w:t>
      </w:r>
      <w:proofErr w:type="spellEnd"/>
      <w:r w:rsidRPr="00F53F8B">
        <w:rPr>
          <w:rFonts w:ascii="Arial" w:eastAsia="Century Gothic" w:hAnsi="Arial" w:cs="Arial"/>
          <w:i/>
          <w:iCs/>
          <w:sz w:val="20"/>
          <w:szCs w:val="20"/>
          <w:u w:val="single"/>
          <w:lang w:eastAsia="ro-RO"/>
        </w:rPr>
        <w:t>)</w:t>
      </w:r>
    </w:p>
    <w:p w:rsidR="00F53F8B" w:rsidRPr="00F53F8B" w:rsidRDefault="00F53F8B" w:rsidP="00F53F8B">
      <w:pPr>
        <w:tabs>
          <w:tab w:val="left" w:pos="851"/>
        </w:tabs>
        <w:spacing w:line="276" w:lineRule="auto"/>
        <w:jc w:val="both"/>
        <w:rPr>
          <w:rFonts w:ascii="Arial" w:eastAsia="Century Gothic" w:hAnsi="Arial" w:cs="Arial"/>
          <w:b/>
          <w:sz w:val="20"/>
          <w:szCs w:val="20"/>
        </w:rPr>
      </w:pPr>
      <w:r w:rsidRPr="00F53F8B">
        <w:rPr>
          <w:rFonts w:ascii="Arial" w:eastAsia="Century Gothic" w:hAnsi="Arial" w:cs="Arial"/>
          <w:b/>
          <w:sz w:val="20"/>
          <w:szCs w:val="20"/>
        </w:rPr>
        <w:t xml:space="preserve">Data </w:t>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t xml:space="preserve">                                   </w:t>
      </w:r>
      <w:r w:rsidRPr="00F53F8B">
        <w:rPr>
          <w:rFonts w:ascii="Arial" w:eastAsia="Century Gothic" w:hAnsi="Arial" w:cs="Arial"/>
          <w:b/>
          <w:sz w:val="20"/>
          <w:szCs w:val="20"/>
        </w:rPr>
        <w:tab/>
      </w:r>
      <w:proofErr w:type="spellStart"/>
      <w:r w:rsidRPr="00F53F8B">
        <w:rPr>
          <w:rFonts w:ascii="Arial" w:eastAsia="Century Gothic" w:hAnsi="Arial" w:cs="Arial"/>
          <w:b/>
          <w:sz w:val="20"/>
          <w:szCs w:val="20"/>
        </w:rPr>
        <w:t>Nume</w:t>
      </w:r>
      <w:proofErr w:type="spellEnd"/>
      <w:r w:rsidRPr="00F53F8B">
        <w:rPr>
          <w:rFonts w:ascii="Arial" w:eastAsia="Century Gothic" w:hAnsi="Arial" w:cs="Arial"/>
          <w:b/>
          <w:sz w:val="20"/>
          <w:szCs w:val="20"/>
        </w:rPr>
        <w:t xml:space="preserve"> </w:t>
      </w:r>
      <w:proofErr w:type="spellStart"/>
      <w:r w:rsidRPr="00F53F8B">
        <w:rPr>
          <w:rFonts w:ascii="Arial" w:eastAsia="Century Gothic" w:hAnsi="Arial" w:cs="Arial"/>
          <w:b/>
          <w:sz w:val="20"/>
          <w:szCs w:val="20"/>
        </w:rPr>
        <w:t>şi</w:t>
      </w:r>
      <w:proofErr w:type="spellEnd"/>
      <w:r w:rsidRPr="00F53F8B">
        <w:rPr>
          <w:rFonts w:ascii="Arial" w:eastAsia="Century Gothic" w:hAnsi="Arial" w:cs="Arial"/>
          <w:b/>
          <w:sz w:val="20"/>
          <w:szCs w:val="20"/>
        </w:rPr>
        <w:t xml:space="preserve"> </w:t>
      </w:r>
      <w:proofErr w:type="spellStart"/>
      <w:r w:rsidRPr="00F53F8B">
        <w:rPr>
          <w:rFonts w:ascii="Arial" w:eastAsia="Century Gothic" w:hAnsi="Arial" w:cs="Arial"/>
          <w:b/>
          <w:sz w:val="20"/>
          <w:szCs w:val="20"/>
        </w:rPr>
        <w:t>prenume</w:t>
      </w:r>
      <w:proofErr w:type="spellEnd"/>
      <w:r w:rsidRPr="00F53F8B">
        <w:rPr>
          <w:rFonts w:ascii="Arial" w:eastAsia="Century Gothic" w:hAnsi="Arial" w:cs="Arial"/>
          <w:b/>
          <w:sz w:val="20"/>
          <w:szCs w:val="20"/>
        </w:rPr>
        <w:t xml:space="preserve"> </w:t>
      </w:r>
    </w:p>
    <w:p w:rsidR="00F53F8B" w:rsidRPr="00F53F8B" w:rsidRDefault="00F53F8B" w:rsidP="00F53F8B">
      <w:pPr>
        <w:tabs>
          <w:tab w:val="left" w:pos="851"/>
        </w:tabs>
        <w:spacing w:line="276" w:lineRule="auto"/>
        <w:jc w:val="both"/>
        <w:rPr>
          <w:rFonts w:ascii="Arial" w:eastAsia="Century Gothic" w:hAnsi="Arial" w:cs="Arial"/>
          <w:b/>
          <w:sz w:val="20"/>
          <w:szCs w:val="20"/>
        </w:rPr>
      </w:pP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r>
      <w:r w:rsidRPr="00F53F8B">
        <w:rPr>
          <w:rFonts w:ascii="Arial" w:eastAsia="Century Gothic" w:hAnsi="Arial" w:cs="Arial"/>
          <w:b/>
          <w:sz w:val="20"/>
          <w:szCs w:val="20"/>
        </w:rPr>
        <w:tab/>
        <w:t xml:space="preserve">                              </w:t>
      </w:r>
      <w:proofErr w:type="spellStart"/>
      <w:r w:rsidRPr="00F53F8B">
        <w:rPr>
          <w:rFonts w:ascii="Arial" w:eastAsia="Century Gothic" w:hAnsi="Arial" w:cs="Arial"/>
          <w:b/>
          <w:sz w:val="20"/>
          <w:szCs w:val="20"/>
        </w:rPr>
        <w:t>Semnătura</w:t>
      </w:r>
      <w:proofErr w:type="spellEnd"/>
      <w:r w:rsidRPr="00F53F8B">
        <w:rPr>
          <w:rFonts w:ascii="Arial" w:eastAsia="Century Gothic" w:hAnsi="Arial" w:cs="Arial"/>
          <w:b/>
          <w:sz w:val="20"/>
          <w:szCs w:val="20"/>
        </w:rPr>
        <w:t xml:space="preserve">           </w:t>
      </w:r>
    </w:p>
    <w:p w:rsidR="00F53F8B" w:rsidRPr="00F53F8B" w:rsidRDefault="00F53F8B" w:rsidP="00F53F8B">
      <w:pPr>
        <w:tabs>
          <w:tab w:val="left" w:pos="851"/>
        </w:tabs>
        <w:spacing w:line="276" w:lineRule="auto"/>
        <w:jc w:val="both"/>
        <w:rPr>
          <w:rFonts w:ascii="Arial" w:eastAsia="Century Gothic" w:hAnsi="Arial" w:cs="Arial"/>
          <w:b/>
          <w:sz w:val="20"/>
          <w:szCs w:val="20"/>
        </w:rPr>
      </w:pPr>
      <w:r w:rsidRPr="00F53F8B">
        <w:rPr>
          <w:rFonts w:ascii="Arial" w:eastAsia="Century Gothic" w:hAnsi="Arial" w:cs="Arial"/>
          <w:b/>
          <w:sz w:val="20"/>
          <w:szCs w:val="20"/>
        </w:rPr>
        <w:t xml:space="preserve">  </w:t>
      </w:r>
    </w:p>
    <w:p w:rsidR="00F53F8B" w:rsidRPr="00F53F8B" w:rsidRDefault="00F53F8B" w:rsidP="00F53F8B">
      <w:pPr>
        <w:autoSpaceDE w:val="0"/>
        <w:autoSpaceDN w:val="0"/>
        <w:adjustRightInd w:val="0"/>
        <w:jc w:val="both"/>
        <w:rPr>
          <w:rFonts w:ascii="Arial" w:eastAsia="Century Gothic" w:hAnsi="Arial" w:cs="Arial"/>
          <w:sz w:val="20"/>
          <w:szCs w:val="20"/>
        </w:rPr>
      </w:pPr>
    </w:p>
    <w:p w:rsidR="00044E5B" w:rsidRDefault="00044E5B"/>
    <w:sectPr w:rsidR="00044E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D7" w:rsidRDefault="00DD1CD7" w:rsidP="00DD1CD7">
      <w:pPr>
        <w:spacing w:after="0" w:line="240" w:lineRule="auto"/>
      </w:pPr>
      <w:r>
        <w:separator/>
      </w:r>
    </w:p>
  </w:endnote>
  <w:endnote w:type="continuationSeparator" w:id="0">
    <w:p w:rsidR="00DD1CD7" w:rsidRDefault="00DD1CD7" w:rsidP="00DD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338297"/>
      <w:docPartObj>
        <w:docPartGallery w:val="Page Numbers (Bottom of Page)"/>
        <w:docPartUnique/>
      </w:docPartObj>
    </w:sdtPr>
    <w:sdtEndPr>
      <w:rPr>
        <w:noProof/>
      </w:rPr>
    </w:sdtEndPr>
    <w:sdtContent>
      <w:p w:rsidR="00DD1CD7" w:rsidRDefault="00DD1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D1CD7" w:rsidRDefault="00DD1C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D7" w:rsidRDefault="00DD1CD7" w:rsidP="00DD1CD7">
      <w:pPr>
        <w:spacing w:after="0" w:line="240" w:lineRule="auto"/>
      </w:pPr>
      <w:r>
        <w:separator/>
      </w:r>
    </w:p>
  </w:footnote>
  <w:footnote w:type="continuationSeparator" w:id="0">
    <w:p w:rsidR="00DD1CD7" w:rsidRDefault="00DD1CD7" w:rsidP="00DD1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4507"/>
    <w:multiLevelType w:val="hybridMultilevel"/>
    <w:tmpl w:val="B3F07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8B"/>
    <w:rsid w:val="00044E5B"/>
    <w:rsid w:val="00187E78"/>
    <w:rsid w:val="007564CE"/>
    <w:rsid w:val="00DD1CD7"/>
    <w:rsid w:val="00DF3E5A"/>
    <w:rsid w:val="00F5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33497-CAFE-49FE-9A91-4746940A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D7"/>
  </w:style>
  <w:style w:type="paragraph" w:styleId="Footer">
    <w:name w:val="footer"/>
    <w:basedOn w:val="Normal"/>
    <w:link w:val="FooterChar"/>
    <w:uiPriority w:val="99"/>
    <w:unhideWhenUsed/>
    <w:rsid w:val="00DD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D7"/>
  </w:style>
  <w:style w:type="paragraph" w:styleId="BalloonText">
    <w:name w:val="Balloon Text"/>
    <w:basedOn w:val="Normal"/>
    <w:link w:val="BalloonTextChar"/>
    <w:uiPriority w:val="99"/>
    <w:semiHidden/>
    <w:unhideWhenUsed/>
    <w:rsid w:val="00DD1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Toader</dc:creator>
  <cp:keywords/>
  <dc:description/>
  <cp:lastModifiedBy>Luminita Baloiu</cp:lastModifiedBy>
  <cp:revision>2</cp:revision>
  <cp:lastPrinted>2023-09-25T07:07:00Z</cp:lastPrinted>
  <dcterms:created xsi:type="dcterms:W3CDTF">2023-09-22T09:06:00Z</dcterms:created>
  <dcterms:modified xsi:type="dcterms:W3CDTF">2023-09-25T07:07:00Z</dcterms:modified>
</cp:coreProperties>
</file>